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21BE" w14:textId="21336829" w:rsidR="007251F9" w:rsidRPr="007251F9" w:rsidRDefault="007251F9" w:rsidP="007251F9">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0" w:right="1134" w:firstLine="0"/>
        <w:jc w:val="center"/>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32"/>
          <w:szCs w:val="32"/>
          <w:rtl/>
          <w:lang w:eastAsia="he-IL"/>
        </w:rPr>
        <w:t>ח</w:t>
      </w:r>
      <w:r w:rsidRPr="007251F9">
        <w:rPr>
          <w:rFonts w:ascii="Times New Roman" w:eastAsia="Times New Roman" w:hAnsi="Times New Roman" w:cs="FrankRuehl" w:hint="cs"/>
          <w:noProof/>
          <w:sz w:val="32"/>
          <w:szCs w:val="32"/>
          <w:rtl/>
          <w:lang w:eastAsia="he-IL"/>
        </w:rPr>
        <w:t xml:space="preserve">וק </w:t>
      </w:r>
      <w:r w:rsidRPr="007251F9">
        <w:rPr>
          <w:rFonts w:ascii="Times New Roman" w:eastAsia="Times New Roman" w:hAnsi="Times New Roman" w:cs="FrankRuehl"/>
          <w:noProof/>
          <w:sz w:val="32"/>
          <w:szCs w:val="32"/>
          <w:rtl/>
          <w:lang w:eastAsia="he-IL"/>
        </w:rPr>
        <w:t>א</w:t>
      </w:r>
      <w:r w:rsidRPr="007251F9">
        <w:rPr>
          <w:rFonts w:ascii="Times New Roman" w:eastAsia="Times New Roman" w:hAnsi="Times New Roman" w:cs="FrankRuehl" w:hint="cs"/>
          <w:noProof/>
          <w:sz w:val="32"/>
          <w:szCs w:val="32"/>
          <w:rtl/>
          <w:lang w:eastAsia="he-IL"/>
        </w:rPr>
        <w:t>יסור לשון הרע, תשכ"ה-1965</w:t>
      </w:r>
    </w:p>
    <w:p w14:paraId="1FE849DF"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0" w:name="Rov56"/>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2D66AD4E"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57135324"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7"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8"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1B6962B3" w14:textId="77777777" w:rsidR="007251F9" w:rsidRPr="007251F9" w:rsidRDefault="007251F9" w:rsidP="007251F9">
      <w:pPr>
        <w:keepNext/>
        <w:keepLines/>
        <w:widowControl w:val="0"/>
        <w:tabs>
          <w:tab w:val="left" w:pos="624"/>
          <w:tab w:val="left" w:pos="1021"/>
          <w:tab w:val="left" w:pos="1474"/>
          <w:tab w:val="left" w:pos="1928"/>
          <w:tab w:val="left" w:pos="2381"/>
          <w:tab w:val="left" w:pos="2835"/>
        </w:tabs>
        <w:suppressAutoHyphens/>
        <w:autoSpaceDE w:val="0"/>
        <w:autoSpaceDN w:val="0"/>
        <w:spacing w:before="60"/>
        <w:ind w:left="0" w:right="1134" w:firstLine="0"/>
        <w:jc w:val="both"/>
        <w:rPr>
          <w:rFonts w:ascii="Times New Roman" w:eastAsia="Times New Roman" w:hAnsi="Times New Roman" w:cs="FrankRuehl" w:hint="cs"/>
          <w:noProof/>
          <w:sz w:val="2"/>
          <w:szCs w:val="2"/>
          <w:shd w:val="clear" w:color="auto" w:fill="FFFF99"/>
          <w:rtl/>
          <w:lang w:eastAsia="he-IL"/>
        </w:rPr>
      </w:pPr>
      <w:r w:rsidRPr="007251F9">
        <w:rPr>
          <w:rFonts w:ascii="Times New Roman" w:eastAsia="Times New Roman" w:hAnsi="Times New Roman" w:cs="FrankRuehl"/>
          <w:noProof/>
          <w:vanish/>
          <w:shd w:val="clear" w:color="auto" w:fill="FFFF99"/>
          <w:rtl/>
          <w:lang w:eastAsia="he-IL"/>
        </w:rPr>
        <w:t xml:space="preserve">חוק </w:t>
      </w:r>
      <w:r w:rsidRPr="007251F9">
        <w:rPr>
          <w:rFonts w:ascii="Times New Roman" w:eastAsia="Times New Roman" w:hAnsi="Times New Roman" w:cs="FrankRuehl"/>
          <w:noProof/>
          <w:vanish/>
          <w:u w:val="single"/>
          <w:shd w:val="clear" w:color="auto" w:fill="FFFF99"/>
          <w:rtl/>
          <w:lang w:eastAsia="he-IL"/>
        </w:rPr>
        <w:t>איסור</w:t>
      </w:r>
      <w:r w:rsidRPr="007251F9">
        <w:rPr>
          <w:rFonts w:ascii="Times New Roman" w:eastAsia="Times New Roman" w:hAnsi="Times New Roman" w:cs="FrankRuehl"/>
          <w:noProof/>
          <w:vanish/>
          <w:shd w:val="clear" w:color="auto" w:fill="FFFF99"/>
          <w:rtl/>
          <w:lang w:eastAsia="he-IL"/>
        </w:rPr>
        <w:t xml:space="preserve"> לשון הרע, תשכ"ה</w:t>
      </w:r>
      <w:r w:rsidRPr="007251F9">
        <w:rPr>
          <w:rFonts w:ascii="Times New Roman" w:eastAsia="Times New Roman" w:hAnsi="Times New Roman" w:cs="FrankRuehl" w:hint="cs"/>
          <w:noProof/>
          <w:vanish/>
          <w:shd w:val="clear" w:color="auto" w:fill="FFFF99"/>
          <w:rtl/>
          <w:lang w:eastAsia="he-IL"/>
        </w:rPr>
        <w:t>-</w:t>
      </w:r>
      <w:r w:rsidRPr="007251F9">
        <w:rPr>
          <w:rFonts w:ascii="Times New Roman" w:eastAsia="Times New Roman" w:hAnsi="Times New Roman" w:cs="FrankRuehl"/>
          <w:noProof/>
          <w:vanish/>
          <w:shd w:val="clear" w:color="auto" w:fill="FFFF99"/>
          <w:rtl/>
          <w:lang w:eastAsia="he-IL"/>
        </w:rPr>
        <w:t>1965</w:t>
      </w:r>
      <w:bookmarkEnd w:id="0"/>
    </w:p>
    <w:p w14:paraId="34FC1F9B" w14:textId="77777777" w:rsidR="007251F9" w:rsidRPr="007251F9" w:rsidRDefault="007251F9" w:rsidP="007251F9">
      <w:pPr>
        <w:keepNext/>
        <w:widowControl w:val="0"/>
        <w:tabs>
          <w:tab w:val="left" w:pos="624"/>
          <w:tab w:val="left" w:pos="1021"/>
          <w:tab w:val="left" w:pos="1474"/>
          <w:tab w:val="left" w:pos="1928"/>
          <w:tab w:val="left" w:pos="2381"/>
          <w:tab w:val="left" w:pos="2835"/>
        </w:tabs>
        <w:suppressAutoHyphens/>
        <w:autoSpaceDE w:val="0"/>
        <w:autoSpaceDN w:val="0"/>
        <w:spacing w:before="72"/>
        <w:ind w:left="0" w:right="1134" w:firstLine="0"/>
        <w:jc w:val="center"/>
        <w:rPr>
          <w:rFonts w:ascii="Times New Roman" w:eastAsia="Times New Roman" w:hAnsi="Times New Roman" w:cs="FrankRuehl"/>
          <w:bCs/>
          <w:noProof/>
          <w:sz w:val="24"/>
          <w:szCs w:val="24"/>
          <w:rtl/>
          <w:lang w:eastAsia="he-IL"/>
        </w:rPr>
      </w:pPr>
      <w:bookmarkStart w:id="1" w:name="med0"/>
      <w:bookmarkEnd w:id="1"/>
      <w:r w:rsidRPr="007251F9">
        <w:rPr>
          <w:rFonts w:ascii="Times New Roman" w:eastAsia="Times New Roman" w:hAnsi="Times New Roman" w:cs="FrankRuehl"/>
          <w:bCs/>
          <w:noProof/>
          <w:sz w:val="24"/>
          <w:szCs w:val="24"/>
          <w:rtl/>
          <w:lang w:eastAsia="he-IL"/>
        </w:rPr>
        <w:t>פ</w:t>
      </w:r>
      <w:r w:rsidRPr="007251F9">
        <w:rPr>
          <w:rFonts w:ascii="Times New Roman" w:eastAsia="Times New Roman" w:hAnsi="Times New Roman" w:cs="FrankRuehl" w:hint="cs"/>
          <w:bCs/>
          <w:noProof/>
          <w:sz w:val="24"/>
          <w:szCs w:val="24"/>
          <w:rtl/>
          <w:lang w:eastAsia="he-IL"/>
        </w:rPr>
        <w:t xml:space="preserve">רק </w:t>
      </w:r>
      <w:r w:rsidRPr="007251F9">
        <w:rPr>
          <w:rFonts w:ascii="Times New Roman" w:eastAsia="Times New Roman" w:hAnsi="Times New Roman" w:cs="FrankRuehl"/>
          <w:bCs/>
          <w:noProof/>
          <w:sz w:val="24"/>
          <w:szCs w:val="24"/>
          <w:rtl/>
          <w:lang w:eastAsia="he-IL"/>
        </w:rPr>
        <w:t>א</w:t>
      </w:r>
      <w:r w:rsidRPr="007251F9">
        <w:rPr>
          <w:rFonts w:ascii="Times New Roman" w:eastAsia="Times New Roman" w:hAnsi="Times New Roman" w:cs="FrankRuehl" w:hint="cs"/>
          <w:bCs/>
          <w:noProof/>
          <w:sz w:val="24"/>
          <w:szCs w:val="24"/>
          <w:rtl/>
          <w:lang w:eastAsia="he-IL"/>
        </w:rPr>
        <w:t>': פרשנות</w:t>
      </w:r>
    </w:p>
    <w:p w14:paraId="47554816" w14:textId="1DD915D9"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2" w:name="Seif1"/>
      <w:bookmarkEnd w:id="2"/>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0528" behindDoc="0" locked="0" layoutInCell="1" allowOverlap="1" wp14:anchorId="65A6085A" wp14:editId="58B47428">
                <wp:simplePos x="0" y="0"/>
                <wp:positionH relativeFrom="column">
                  <wp:posOffset>5972175</wp:posOffset>
                </wp:positionH>
                <wp:positionV relativeFrom="paragraph">
                  <wp:posOffset>90170</wp:posOffset>
                </wp:positionV>
                <wp:extent cx="914400" cy="142240"/>
                <wp:effectExtent l="0" t="1905" r="1905" b="0"/>
                <wp:wrapNone/>
                <wp:docPr id="82" name="תיבת טקסט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67234" w14:textId="77777777" w:rsidR="007251F9" w:rsidRDefault="007251F9" w:rsidP="007251F9">
                            <w:pPr>
                              <w:spacing w:line="160" w:lineRule="exact"/>
                              <w:rPr>
                                <w:rFonts w:cs="Miriam" w:hint="cs"/>
                                <w:sz w:val="18"/>
                                <w:szCs w:val="18"/>
                                <w:rtl/>
                              </w:rPr>
                            </w:pPr>
                            <w:r>
                              <w:rPr>
                                <w:rFonts w:cs="Miriam" w:hint="cs"/>
                                <w:sz w:val="18"/>
                                <w:szCs w:val="18"/>
                                <w:rtl/>
                              </w:rPr>
                              <w:t>לשון הרע מהי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6085A" id="_x0000_t202" coordsize="21600,21600" o:spt="202" path="m,l,21600r21600,l21600,xe">
                <v:stroke joinstyle="miter"/>
                <v:path gradientshapeok="t" o:connecttype="rect"/>
              </v:shapetype>
              <v:shape id="תיבת טקסט 82" o:spid="_x0000_s1026" type="#_x0000_t202" style="position:absolute;left:0;text-align:left;margin-left:470.25pt;margin-top:7.1pt;width:1in;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" filled="f" stroked="f">
                <v:textbox inset="1mm,0,1mm,0">
                  <w:txbxContent>
                    <w:p w14:paraId="7D067234" w14:textId="77777777" w:rsidR="007251F9" w:rsidRDefault="007251F9" w:rsidP="007251F9">
                      <w:pPr>
                        <w:spacing w:line="160" w:lineRule="exact"/>
                        <w:rPr>
                          <w:rFonts w:cs="Miriam" w:hint="cs"/>
                          <w:sz w:val="18"/>
                          <w:szCs w:val="18"/>
                          <w:rtl/>
                        </w:rPr>
                      </w:pPr>
                      <w:r>
                        <w:rPr>
                          <w:rFonts w:cs="Miriam" w:hint="cs"/>
                          <w:sz w:val="18"/>
                          <w:szCs w:val="18"/>
                          <w:rtl/>
                        </w:rPr>
                        <w:t>לשון הרע מהי</w:t>
                      </w:r>
                    </w:p>
                  </w:txbxContent>
                </v:textbox>
              </v:shape>
            </w:pict>
          </mc:Fallback>
        </mc:AlternateContent>
      </w:r>
      <w:r w:rsidRPr="007251F9">
        <w:rPr>
          <w:rFonts w:ascii="Times New Roman" w:eastAsia="Times New Roman" w:hAnsi="Times New Roman" w:cs="Miriam"/>
          <w:noProof/>
          <w:sz w:val="32"/>
          <w:szCs w:val="32"/>
          <w:rtl/>
          <w:lang w:eastAsia="he-IL"/>
        </w:rPr>
        <w:t>1.</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שון</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 xml:space="preserve">הרע היא דבר שפרסומו עלול </w:t>
      </w:r>
      <w:r w:rsidRPr="007251F9">
        <w:rPr>
          <w:rFonts w:ascii="Times New Roman" w:eastAsia="Times New Roman" w:hAnsi="Times New Roman" w:cs="FrankRuehl"/>
          <w:noProof/>
          <w:sz w:val="26"/>
          <w:szCs w:val="26"/>
          <w:rtl/>
          <w:lang w:eastAsia="he-IL"/>
        </w:rPr>
        <w:t>–</w:t>
      </w:r>
    </w:p>
    <w:p w14:paraId="2DBB5879"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להש</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יל אדם בעיני הבריות או לעשותו מטרה לשנאה, לבוז או ללעג מצדם;</w:t>
      </w:r>
    </w:p>
    <w:p w14:paraId="073DE3B1"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לבז</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ת אדם בשל מעשים, התנהגות או תכונות המיוחסים לו;</w:t>
      </w:r>
    </w:p>
    <w:p w14:paraId="6C54A695"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(3)</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לפג</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 xml:space="preserve">ע באדם במשרתו, </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ם מ</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רה ציבורית ואם משרה אחרת, בעסקו, במשלח ידו או במקצועו;</w:t>
      </w:r>
    </w:p>
    <w:p w14:paraId="0687A58F" w14:textId="1F2A1726"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59264" behindDoc="0" locked="1" layoutInCell="0" allowOverlap="1" wp14:anchorId="2D9B45A8" wp14:editId="2EE19551">
                <wp:simplePos x="0" y="0"/>
                <wp:positionH relativeFrom="column">
                  <wp:posOffset>5972175</wp:posOffset>
                </wp:positionH>
                <wp:positionV relativeFrom="paragraph">
                  <wp:posOffset>102235</wp:posOffset>
                </wp:positionV>
                <wp:extent cx="880110" cy="618490"/>
                <wp:effectExtent l="0" t="0" r="0" b="3175"/>
                <wp:wrapNone/>
                <wp:docPr id="81" name="מלבן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7B58263F" w14:textId="77777777" w:rsidR="007251F9" w:rsidRDefault="007251F9" w:rsidP="007251F9">
                            <w:pPr>
                              <w:spacing w:line="160" w:lineRule="exact"/>
                              <w:rPr>
                                <w:rFonts w:cs="Miriam" w:hint="cs"/>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5) </w:t>
                            </w:r>
                            <w:r>
                              <w:rPr>
                                <w:rFonts w:cs="Miriam"/>
                                <w:sz w:val="18"/>
                                <w:szCs w:val="18"/>
                                <w:rtl/>
                              </w:rPr>
                              <w:br/>
                            </w:r>
                            <w:r>
                              <w:rPr>
                                <w:rFonts w:cs="Miriam" w:hint="cs"/>
                                <w:sz w:val="18"/>
                                <w:szCs w:val="18"/>
                                <w:rtl/>
                              </w:rPr>
                              <w:t>תשנ"ז-1997</w:t>
                            </w:r>
                          </w:p>
                          <w:p w14:paraId="7FC0290E" w14:textId="77777777" w:rsidR="007251F9" w:rsidRDefault="007251F9" w:rsidP="007251F9">
                            <w:pPr>
                              <w:spacing w:line="160" w:lineRule="exact"/>
                              <w:rPr>
                                <w:rFonts w:cs="Miriam" w:hint="cs"/>
                                <w:noProof/>
                                <w:sz w:val="18"/>
                                <w:szCs w:val="18"/>
                                <w:rtl/>
                              </w:rPr>
                            </w:pPr>
                            <w:r>
                              <w:rPr>
                                <w:rFonts w:cs="Miriam" w:hint="cs"/>
                                <w:sz w:val="18"/>
                                <w:szCs w:val="18"/>
                                <w:rtl/>
                              </w:rPr>
                              <w:t>(תיקון מס' 8) תשס"ח-2007</w:t>
                            </w:r>
                          </w:p>
                          <w:p w14:paraId="09F40D21" w14:textId="77777777" w:rsidR="007251F9" w:rsidRDefault="007251F9" w:rsidP="007251F9">
                            <w:pPr>
                              <w:spacing w:line="160" w:lineRule="exact"/>
                              <w:rPr>
                                <w:rFonts w:cs="Miriam" w:hint="cs"/>
                                <w:noProof/>
                                <w:sz w:val="18"/>
                                <w:szCs w:val="18"/>
                                <w:rtl/>
                              </w:rPr>
                            </w:pPr>
                            <w:r>
                              <w:rPr>
                                <w:rFonts w:cs="Miriam" w:hint="cs"/>
                                <w:noProof/>
                                <w:sz w:val="18"/>
                                <w:szCs w:val="18"/>
                                <w:rtl/>
                              </w:rPr>
                              <w:t>(תיקון מס' 9) תש"ע-2009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B45A8" id="מלבן 81" o:spid="_x0000_s1027" style="position:absolute;left:0;text-align:left;margin-left:470.25pt;margin-top:8.05pt;width:69.3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" o:allowincell="f" filled="f" stroked="f" strokecolor="lime" strokeweight=".25pt">
                <v:textbox inset="0,0,0,0">
                  <w:txbxContent>
                    <w:p w14:paraId="7B58263F" w14:textId="77777777" w:rsidR="007251F9" w:rsidRDefault="007251F9" w:rsidP="007251F9">
                      <w:pPr>
                        <w:spacing w:line="160" w:lineRule="exact"/>
                        <w:rPr>
                          <w:rFonts w:cs="Miriam" w:hint="cs"/>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5) </w:t>
                      </w:r>
                      <w:r>
                        <w:rPr>
                          <w:rFonts w:cs="Miriam"/>
                          <w:sz w:val="18"/>
                          <w:szCs w:val="18"/>
                          <w:rtl/>
                        </w:rPr>
                        <w:br/>
                      </w:r>
                      <w:r>
                        <w:rPr>
                          <w:rFonts w:cs="Miriam" w:hint="cs"/>
                          <w:sz w:val="18"/>
                          <w:szCs w:val="18"/>
                          <w:rtl/>
                        </w:rPr>
                        <w:t>תשנ"ז-1997</w:t>
                      </w:r>
                    </w:p>
                    <w:p w14:paraId="7FC0290E" w14:textId="77777777" w:rsidR="007251F9" w:rsidRDefault="007251F9" w:rsidP="007251F9">
                      <w:pPr>
                        <w:spacing w:line="160" w:lineRule="exact"/>
                        <w:rPr>
                          <w:rFonts w:cs="Miriam" w:hint="cs"/>
                          <w:noProof/>
                          <w:sz w:val="18"/>
                          <w:szCs w:val="18"/>
                          <w:rtl/>
                        </w:rPr>
                      </w:pPr>
                      <w:r>
                        <w:rPr>
                          <w:rFonts w:cs="Miriam" w:hint="cs"/>
                          <w:sz w:val="18"/>
                          <w:szCs w:val="18"/>
                          <w:rtl/>
                        </w:rPr>
                        <w:t>(תיקון מס' 8) תשס"ח-2007</w:t>
                      </w:r>
                    </w:p>
                    <w:p w14:paraId="09F40D21" w14:textId="77777777" w:rsidR="007251F9" w:rsidRDefault="007251F9" w:rsidP="007251F9">
                      <w:pPr>
                        <w:spacing w:line="160" w:lineRule="exact"/>
                        <w:rPr>
                          <w:rFonts w:cs="Miriam" w:hint="cs"/>
                          <w:noProof/>
                          <w:sz w:val="18"/>
                          <w:szCs w:val="18"/>
                          <w:rtl/>
                        </w:rPr>
                      </w:pPr>
                      <w:r>
                        <w:rPr>
                          <w:rFonts w:cs="Miriam" w:hint="cs"/>
                          <w:noProof/>
                          <w:sz w:val="18"/>
                          <w:szCs w:val="18"/>
                          <w:rtl/>
                        </w:rPr>
                        <w:t>(תיקון מס' 9) תש"ע-2009</w:t>
                      </w:r>
                    </w:p>
                  </w:txbxContent>
                </v:textbox>
                <w10:anchorlock/>
              </v:rect>
            </w:pict>
          </mc:Fallback>
        </mc:AlternateContent>
      </w:r>
      <w:r w:rsidRPr="007251F9">
        <w:rPr>
          <w:rFonts w:ascii="Times New Roman" w:eastAsia="Times New Roman" w:hAnsi="Times New Roman" w:cs="FrankRuehl"/>
          <w:noProof/>
          <w:sz w:val="26"/>
          <w:szCs w:val="26"/>
          <w:rtl/>
          <w:lang w:eastAsia="he-IL"/>
        </w:rPr>
        <w:t>(4)</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לבז</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ת אדם בשל גזעו, מוצאו, דתו, מקום מגוריו, גילו, מינו, נטייתו המינית או מוגבלותו;</w:t>
      </w:r>
    </w:p>
    <w:p w14:paraId="1CE70324"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6"/>
          <w:szCs w:val="26"/>
          <w:rtl/>
          <w:lang w:eastAsia="he-IL"/>
        </w:rPr>
        <w:tab/>
        <w:t>ב</w:t>
      </w:r>
      <w:r w:rsidRPr="007251F9">
        <w:rPr>
          <w:rFonts w:ascii="Times New Roman" w:eastAsia="Times New Roman" w:hAnsi="Times New Roman" w:cs="FrankRuehl" w:hint="cs"/>
          <w:noProof/>
          <w:sz w:val="26"/>
          <w:szCs w:val="26"/>
          <w:rtl/>
          <w:lang w:eastAsia="he-IL"/>
        </w:rPr>
        <w:t>סעי</w:t>
      </w:r>
      <w:r w:rsidRPr="007251F9">
        <w:rPr>
          <w:rFonts w:ascii="Times New Roman" w:eastAsia="Times New Roman" w:hAnsi="Times New Roman" w:cs="FrankRuehl"/>
          <w:noProof/>
          <w:sz w:val="26"/>
          <w:szCs w:val="26"/>
          <w:rtl/>
          <w:lang w:eastAsia="he-IL"/>
        </w:rPr>
        <w:t>ף</w:t>
      </w:r>
      <w:r w:rsidRPr="007251F9">
        <w:rPr>
          <w:rFonts w:ascii="Times New Roman" w:eastAsia="Times New Roman" w:hAnsi="Times New Roman" w:cs="FrankRuehl" w:hint="cs"/>
          <w:noProof/>
          <w:sz w:val="26"/>
          <w:szCs w:val="26"/>
          <w:rtl/>
          <w:lang w:eastAsia="he-IL"/>
        </w:rPr>
        <w:t xml:space="preserve"> זה "אדם"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יח</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ד או תאגיד;</w:t>
      </w:r>
    </w:p>
    <w:p w14:paraId="65704BA6" w14:textId="70402694"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0"/>
          <w:szCs w:val="26"/>
          <w:rtl/>
          <w:lang w:val="he-IL" w:eastAsia="he-IL"/>
        </w:rPr>
        <mc:AlternateContent>
          <mc:Choice Requires="wps">
            <w:drawing>
              <wp:anchor distT="0" distB="0" distL="114300" distR="114300" simplePos="0" relativeHeight="251669504" behindDoc="0" locked="0" layoutInCell="1" allowOverlap="1" wp14:anchorId="38CBFE9F" wp14:editId="30B37945">
                <wp:simplePos x="0" y="0"/>
                <wp:positionH relativeFrom="column">
                  <wp:posOffset>5972175</wp:posOffset>
                </wp:positionH>
                <wp:positionV relativeFrom="paragraph">
                  <wp:posOffset>90170</wp:posOffset>
                </wp:positionV>
                <wp:extent cx="914400" cy="213360"/>
                <wp:effectExtent l="0" t="635" r="1905" b="0"/>
                <wp:wrapNone/>
                <wp:docPr id="80" name="תיבת טקסט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A85505" w14:textId="77777777" w:rsidR="007251F9" w:rsidRDefault="007251F9" w:rsidP="007251F9">
                            <w:pPr>
                              <w:spacing w:line="160" w:lineRule="exact"/>
                              <w:rPr>
                                <w:rFonts w:cs="Miriam"/>
                                <w:noProof/>
                                <w:sz w:val="18"/>
                                <w:szCs w:val="18"/>
                                <w:rtl/>
                              </w:rPr>
                            </w:pPr>
                            <w:r>
                              <w:rPr>
                                <w:rFonts w:cs="Miriam" w:hint="cs"/>
                                <w:sz w:val="18"/>
                                <w:szCs w:val="18"/>
                                <w:rtl/>
                              </w:rPr>
                              <w:t>(תיקון מס' 8) תשס"ח-2007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FE9F" id="תיבת טקסט 80" o:spid="_x0000_s1028" type="#_x0000_t202" style="position:absolute;left:0;text-align:left;margin-left:470.25pt;margin-top:7.1pt;width:1in;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" filled="f" stroked="f">
                <v:textbox inset="1mm,0,1mm,0">
                  <w:txbxContent>
                    <w:p w14:paraId="72A85505" w14:textId="77777777" w:rsidR="007251F9" w:rsidRDefault="007251F9" w:rsidP="007251F9">
                      <w:pPr>
                        <w:spacing w:line="160" w:lineRule="exact"/>
                        <w:rPr>
                          <w:rFonts w:cs="Miriam"/>
                          <w:noProof/>
                          <w:sz w:val="18"/>
                          <w:szCs w:val="18"/>
                          <w:rtl/>
                        </w:rPr>
                      </w:pPr>
                      <w:r>
                        <w:rPr>
                          <w:rFonts w:cs="Miriam" w:hint="cs"/>
                          <w:sz w:val="18"/>
                          <w:szCs w:val="18"/>
                          <w:rtl/>
                        </w:rPr>
                        <w:t>(תיקון מס' 8) תשס"ח-2007</w:t>
                      </w:r>
                    </w:p>
                  </w:txbxContent>
                </v:textbox>
              </v:shape>
            </w:pict>
          </mc:Fallback>
        </mc:AlternateContent>
      </w:r>
      <w:r w:rsidRPr="007251F9">
        <w:rPr>
          <w:rFonts w:ascii="Times New Roman" w:eastAsia="Times New Roman" w:hAnsi="Times New Roman" w:cs="FrankRuehl" w:hint="cs"/>
          <w:noProof/>
          <w:sz w:val="26"/>
          <w:szCs w:val="26"/>
          <w:rtl/>
          <w:lang w:eastAsia="he-IL"/>
        </w:rPr>
        <w:tab/>
        <w:t xml:space="preserve">"מוגבלות"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לקות פיסית, נפשית או שכלית, לרבות קוגניטיבית, קבועה או זמנית.</w:t>
      </w:r>
    </w:p>
    <w:p w14:paraId="20131BC3"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bookmarkStart w:id="3" w:name="Rov64"/>
      <w:r w:rsidRPr="007251F9">
        <w:rPr>
          <w:rFonts w:ascii="Times New Roman" w:eastAsia="Times New Roman" w:hAnsi="Times New Roman" w:cs="FrankRuehl" w:hint="cs"/>
          <w:vanish/>
          <w:color w:val="FF0000"/>
          <w:sz w:val="18"/>
          <w:szCs w:val="20"/>
          <w:shd w:val="clear" w:color="auto" w:fill="FFFF99"/>
          <w:rtl/>
          <w:lang w:eastAsia="he-IL"/>
        </w:rPr>
        <w:t>מיום 28.2.1997</w:t>
      </w:r>
    </w:p>
    <w:p w14:paraId="181CD65E"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5</w:t>
      </w:r>
    </w:p>
    <w:p w14:paraId="2558956A"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hyperlink r:id="rId9" w:history="1">
        <w:r w:rsidRPr="007251F9">
          <w:rPr>
            <w:rFonts w:ascii="Times New Roman" w:eastAsia="Times New Roman" w:hAnsi="Times New Roman" w:cs="FrankRuehl" w:hint="cs"/>
            <w:vanish/>
            <w:color w:val="0000FF"/>
            <w:sz w:val="18"/>
            <w:szCs w:val="20"/>
            <w:u w:val="single"/>
            <w:shd w:val="clear" w:color="auto" w:fill="FFFF99"/>
            <w:rtl/>
            <w:lang w:eastAsia="he-IL"/>
          </w:rPr>
          <w:t>ס"ח תשנ"ז מס' 1612</w:t>
        </w:r>
      </w:hyperlink>
      <w:r w:rsidRPr="007251F9">
        <w:rPr>
          <w:rFonts w:ascii="Times New Roman" w:eastAsia="Times New Roman" w:hAnsi="Times New Roman" w:cs="FrankRuehl" w:hint="cs"/>
          <w:vanish/>
          <w:sz w:val="18"/>
          <w:szCs w:val="20"/>
          <w:shd w:val="clear" w:color="auto" w:fill="FFFF99"/>
          <w:rtl/>
          <w:lang w:eastAsia="he-IL"/>
        </w:rPr>
        <w:t xml:space="preserve"> מיום 28.2.1997 עמ' 70 (</w:t>
      </w:r>
      <w:hyperlink r:id="rId10" w:history="1">
        <w:r w:rsidRPr="007251F9">
          <w:rPr>
            <w:rFonts w:ascii="Times New Roman" w:eastAsia="Times New Roman" w:hAnsi="Times New Roman" w:cs="FrankRuehl" w:hint="cs"/>
            <w:vanish/>
            <w:color w:val="0000FF"/>
            <w:sz w:val="18"/>
            <w:szCs w:val="20"/>
            <w:u w:val="single"/>
            <w:shd w:val="clear" w:color="auto" w:fill="FFFF99"/>
            <w:rtl/>
            <w:lang w:eastAsia="he-IL"/>
          </w:rPr>
          <w:t>ה"ח 2579</w:t>
        </w:r>
      </w:hyperlink>
      <w:r w:rsidRPr="007251F9">
        <w:rPr>
          <w:rFonts w:ascii="Times New Roman" w:eastAsia="Times New Roman" w:hAnsi="Times New Roman" w:cs="FrankRuehl" w:hint="cs"/>
          <w:vanish/>
          <w:sz w:val="18"/>
          <w:szCs w:val="20"/>
          <w:shd w:val="clear" w:color="auto" w:fill="FFFF99"/>
          <w:rtl/>
          <w:lang w:eastAsia="he-IL"/>
        </w:rPr>
        <w:t>)</w:t>
      </w:r>
    </w:p>
    <w:p w14:paraId="5268BF00"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1021" w:right="1134" w:firstLine="0"/>
        <w:jc w:val="both"/>
        <w:rPr>
          <w:rFonts w:ascii="Times New Roman" w:eastAsia="Times New Roman" w:hAnsi="Times New Roman" w:cs="FrankRuehl" w:hint="cs"/>
          <w:noProof/>
          <w:vanish/>
          <w:shd w:val="clear" w:color="auto" w:fill="FFFF99"/>
          <w:rtl/>
          <w:lang w:eastAsia="he-IL"/>
        </w:rPr>
      </w:pPr>
      <w:r w:rsidRPr="007251F9">
        <w:rPr>
          <w:rFonts w:ascii="Times New Roman" w:eastAsia="Times New Roman" w:hAnsi="Times New Roman" w:cs="FrankRuehl" w:hint="cs"/>
          <w:noProof/>
          <w:vanish/>
          <w:shd w:val="clear" w:color="auto" w:fill="FFFF99"/>
          <w:rtl/>
          <w:lang w:eastAsia="he-IL"/>
        </w:rPr>
        <w:t>(4)</w:t>
      </w:r>
      <w:r w:rsidRPr="007251F9">
        <w:rPr>
          <w:rFonts w:ascii="Times New Roman" w:eastAsia="Times New Roman" w:hAnsi="Times New Roman" w:cs="FrankRuehl" w:hint="cs"/>
          <w:noProof/>
          <w:vanish/>
          <w:shd w:val="clear" w:color="auto" w:fill="FFFF99"/>
          <w:rtl/>
          <w:lang w:eastAsia="he-IL"/>
        </w:rPr>
        <w:tab/>
        <w:t>לבז</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 xml:space="preserve">ת אדם בשל </w:t>
      </w:r>
      <w:r w:rsidRPr="007251F9">
        <w:rPr>
          <w:rFonts w:ascii="Times New Roman" w:eastAsia="Times New Roman" w:hAnsi="Times New Roman" w:cs="FrankRuehl" w:hint="cs"/>
          <w:strike/>
          <w:noProof/>
          <w:vanish/>
          <w:shd w:val="clear" w:color="auto" w:fill="FFFF99"/>
          <w:rtl/>
          <w:lang w:eastAsia="he-IL"/>
        </w:rPr>
        <w:t>מוצאו או דתו</w:t>
      </w:r>
      <w:r w:rsidRPr="007251F9">
        <w:rPr>
          <w:rFonts w:ascii="Times New Roman" w:eastAsia="Times New Roman" w:hAnsi="Times New Roman" w:cs="FrankRuehl" w:hint="cs"/>
          <w:noProof/>
          <w:vanish/>
          <w:shd w:val="clear" w:color="auto" w:fill="FFFF99"/>
          <w:rtl/>
          <w:lang w:eastAsia="he-IL"/>
        </w:rPr>
        <w:t xml:space="preserve"> </w:t>
      </w:r>
      <w:r w:rsidRPr="007251F9">
        <w:rPr>
          <w:rFonts w:ascii="Times New Roman" w:eastAsia="Times New Roman" w:hAnsi="Times New Roman" w:cs="FrankRuehl" w:hint="cs"/>
          <w:noProof/>
          <w:vanish/>
          <w:u w:val="single"/>
          <w:shd w:val="clear" w:color="auto" w:fill="FFFF99"/>
          <w:rtl/>
          <w:lang w:eastAsia="he-IL"/>
        </w:rPr>
        <w:t>גזעו, מוצאו, דתו, מקום מגוריו, מינו או נטייתו המינית</w:t>
      </w:r>
      <w:r w:rsidRPr="007251F9">
        <w:rPr>
          <w:rFonts w:ascii="Times New Roman" w:eastAsia="Times New Roman" w:hAnsi="Times New Roman" w:cs="FrankRuehl" w:hint="cs"/>
          <w:noProof/>
          <w:vanish/>
          <w:shd w:val="clear" w:color="auto" w:fill="FFFF99"/>
          <w:rtl/>
          <w:lang w:eastAsia="he-IL"/>
        </w:rPr>
        <w:t>;</w:t>
      </w:r>
    </w:p>
    <w:p w14:paraId="17744562" w14:textId="77777777" w:rsidR="007251F9" w:rsidRPr="007251F9" w:rsidRDefault="007251F9" w:rsidP="007251F9">
      <w:pPr>
        <w:autoSpaceDE w:val="0"/>
        <w:autoSpaceDN w:val="0"/>
        <w:ind w:left="0" w:right="1134" w:firstLine="0"/>
        <w:jc w:val="both"/>
        <w:rPr>
          <w:rFonts w:ascii="Times New Roman" w:eastAsia="Times New Roman" w:hAnsi="Times New Roman" w:cs="Times New Roman" w:hint="cs"/>
          <w:vanish/>
          <w:sz w:val="18"/>
          <w:szCs w:val="20"/>
          <w:shd w:val="clear" w:color="auto" w:fill="FFFF99"/>
          <w:rtl/>
          <w:lang w:eastAsia="he-IL"/>
        </w:rPr>
      </w:pPr>
    </w:p>
    <w:p w14:paraId="62968708"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r w:rsidRPr="007251F9">
        <w:rPr>
          <w:rFonts w:ascii="Times New Roman" w:eastAsia="Times New Roman" w:hAnsi="Times New Roman" w:cs="FrankRuehl" w:hint="cs"/>
          <w:vanish/>
          <w:color w:val="FF0000"/>
          <w:sz w:val="18"/>
          <w:szCs w:val="20"/>
          <w:shd w:val="clear" w:color="auto" w:fill="FFFF99"/>
          <w:rtl/>
          <w:lang w:eastAsia="he-IL"/>
        </w:rPr>
        <w:t>מיום 27.12.2007</w:t>
      </w:r>
    </w:p>
    <w:p w14:paraId="43C73438" w14:textId="77777777" w:rsidR="007251F9" w:rsidRPr="007251F9" w:rsidRDefault="007251F9" w:rsidP="007251F9">
      <w:pPr>
        <w:keepNext/>
        <w:autoSpaceDE w:val="0"/>
        <w:autoSpaceDN w:val="0"/>
        <w:ind w:left="0" w:right="1134" w:firstLine="0"/>
        <w:jc w:val="both"/>
        <w:outlineLvl w:val="2"/>
        <w:rPr>
          <w:rFonts w:ascii="Times New Roman" w:eastAsia="Times New Roman" w:hAnsi="Times New Roman" w:cs="FrankRuehl" w:hint="cs"/>
          <w:b/>
          <w:b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8</w:t>
      </w:r>
    </w:p>
    <w:p w14:paraId="4C2B1AEA"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11" w:history="1">
        <w:r w:rsidRPr="007251F9">
          <w:rPr>
            <w:rFonts w:ascii="Times New Roman" w:eastAsia="Times New Roman" w:hAnsi="Times New Roman" w:cs="FrankRuehl" w:hint="cs"/>
            <w:vanish/>
            <w:color w:val="0000FF"/>
            <w:sz w:val="18"/>
            <w:szCs w:val="20"/>
            <w:u w:val="single"/>
            <w:shd w:val="clear" w:color="auto" w:fill="FFFF99"/>
            <w:rtl/>
            <w:lang w:eastAsia="he-IL"/>
          </w:rPr>
          <w:t>ס"ח תשס"ח מס' 2123</w:t>
        </w:r>
      </w:hyperlink>
      <w:r w:rsidRPr="007251F9">
        <w:rPr>
          <w:rFonts w:ascii="Times New Roman" w:eastAsia="Times New Roman" w:hAnsi="Times New Roman" w:cs="FrankRuehl" w:hint="cs"/>
          <w:vanish/>
          <w:sz w:val="18"/>
          <w:szCs w:val="20"/>
          <w:shd w:val="clear" w:color="auto" w:fill="FFFF99"/>
          <w:rtl/>
          <w:lang w:eastAsia="he-IL"/>
        </w:rPr>
        <w:t xml:space="preserve"> מיום 27.12.2007 עמ' 97 (</w:t>
      </w:r>
      <w:hyperlink r:id="rId12" w:history="1">
        <w:r w:rsidRPr="007251F9">
          <w:rPr>
            <w:rFonts w:ascii="Times New Roman" w:eastAsia="Times New Roman" w:hAnsi="Times New Roman" w:cs="FrankRuehl" w:hint="cs"/>
            <w:vanish/>
            <w:color w:val="0000FF"/>
            <w:sz w:val="18"/>
            <w:szCs w:val="20"/>
            <w:u w:val="single"/>
            <w:shd w:val="clear" w:color="auto" w:fill="FFFF99"/>
            <w:rtl/>
            <w:lang w:eastAsia="he-IL"/>
          </w:rPr>
          <w:t>ה"ח 141</w:t>
        </w:r>
      </w:hyperlink>
      <w:r w:rsidRPr="007251F9">
        <w:rPr>
          <w:rFonts w:ascii="Times New Roman" w:eastAsia="Times New Roman" w:hAnsi="Times New Roman" w:cs="FrankRuehl" w:hint="cs"/>
          <w:vanish/>
          <w:sz w:val="18"/>
          <w:szCs w:val="20"/>
          <w:shd w:val="clear" w:color="auto" w:fill="FFFF99"/>
          <w:rtl/>
          <w:lang w:eastAsia="he-IL"/>
        </w:rPr>
        <w:t>)</w:t>
      </w:r>
    </w:p>
    <w:p w14:paraId="2CB4634B"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0" w:right="1134" w:firstLine="0"/>
        <w:jc w:val="both"/>
        <w:rPr>
          <w:rFonts w:ascii="Times New Roman" w:eastAsia="Times New Roman" w:hAnsi="Times New Roman" w:cs="FrankRuehl" w:hint="cs"/>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1.</w:t>
      </w:r>
      <w:r w:rsidRPr="007251F9">
        <w:rPr>
          <w:rFonts w:ascii="Times New Roman" w:eastAsia="Times New Roman" w:hAnsi="Times New Roman" w:cs="FrankRuehl"/>
          <w:noProof/>
          <w:vanish/>
          <w:shd w:val="clear" w:color="auto" w:fill="FFFF99"/>
          <w:rtl/>
          <w:lang w:eastAsia="he-IL"/>
        </w:rPr>
        <w:tab/>
        <w:t>ל</w:t>
      </w:r>
      <w:r w:rsidRPr="007251F9">
        <w:rPr>
          <w:rFonts w:ascii="Times New Roman" w:eastAsia="Times New Roman" w:hAnsi="Times New Roman" w:cs="FrankRuehl" w:hint="cs"/>
          <w:noProof/>
          <w:vanish/>
          <w:shd w:val="clear" w:color="auto" w:fill="FFFF99"/>
          <w:rtl/>
          <w:lang w:eastAsia="he-IL"/>
        </w:rPr>
        <w:t>שון</w:t>
      </w:r>
      <w:r w:rsidRPr="007251F9">
        <w:rPr>
          <w:rFonts w:ascii="Times New Roman" w:eastAsia="Times New Roman" w:hAnsi="Times New Roman" w:cs="FrankRuehl"/>
          <w:noProof/>
          <w:vanish/>
          <w:shd w:val="clear" w:color="auto" w:fill="FFFF99"/>
          <w:rtl/>
          <w:lang w:eastAsia="he-IL"/>
        </w:rPr>
        <w:t xml:space="preserve"> </w:t>
      </w:r>
      <w:r w:rsidRPr="007251F9">
        <w:rPr>
          <w:rFonts w:ascii="Times New Roman" w:eastAsia="Times New Roman" w:hAnsi="Times New Roman" w:cs="FrankRuehl" w:hint="cs"/>
          <w:noProof/>
          <w:vanish/>
          <w:shd w:val="clear" w:color="auto" w:fill="FFFF99"/>
          <w:rtl/>
          <w:lang w:eastAsia="he-IL"/>
        </w:rPr>
        <w:t xml:space="preserve">הרע היא דבר שפרסומו עלול </w:t>
      </w:r>
      <w:r w:rsidRPr="007251F9">
        <w:rPr>
          <w:rFonts w:ascii="Times New Roman" w:eastAsia="Times New Roman" w:hAnsi="Times New Roman" w:cs="FrankRuehl"/>
          <w:noProof/>
          <w:vanish/>
          <w:shd w:val="clear" w:color="auto" w:fill="FFFF99"/>
          <w:rtl/>
          <w:lang w:eastAsia="he-IL"/>
        </w:rPr>
        <w:t>–</w:t>
      </w:r>
    </w:p>
    <w:p w14:paraId="1F51F762"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ind w:left="1021" w:right="1134" w:firstLine="0"/>
        <w:jc w:val="both"/>
        <w:rPr>
          <w:rFonts w:ascii="Times New Roman" w:eastAsia="Times New Roman" w:hAnsi="Times New Roman" w:cs="FrankRuehl"/>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(1)</w:t>
      </w: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hint="cs"/>
          <w:noProof/>
          <w:vanish/>
          <w:shd w:val="clear" w:color="auto" w:fill="FFFF99"/>
          <w:rtl/>
          <w:lang w:eastAsia="he-IL"/>
        </w:rPr>
        <w:t>להש</w:t>
      </w:r>
      <w:r w:rsidRPr="007251F9">
        <w:rPr>
          <w:rFonts w:ascii="Times New Roman" w:eastAsia="Times New Roman" w:hAnsi="Times New Roman" w:cs="FrankRuehl"/>
          <w:noProof/>
          <w:vanish/>
          <w:shd w:val="clear" w:color="auto" w:fill="FFFF99"/>
          <w:rtl/>
          <w:lang w:eastAsia="he-IL"/>
        </w:rPr>
        <w:t>פ</w:t>
      </w:r>
      <w:r w:rsidRPr="007251F9">
        <w:rPr>
          <w:rFonts w:ascii="Times New Roman" w:eastAsia="Times New Roman" w:hAnsi="Times New Roman" w:cs="FrankRuehl" w:hint="cs"/>
          <w:noProof/>
          <w:vanish/>
          <w:shd w:val="clear" w:color="auto" w:fill="FFFF99"/>
          <w:rtl/>
          <w:lang w:eastAsia="he-IL"/>
        </w:rPr>
        <w:t>יל אדם בעיני הבריות או לעשותו מטרה לשנאה, לבוז או ללעג מצדם;</w:t>
      </w:r>
    </w:p>
    <w:p w14:paraId="268C3ADA"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ind w:left="1021" w:right="1134" w:firstLine="0"/>
        <w:jc w:val="both"/>
        <w:rPr>
          <w:rFonts w:ascii="Times New Roman" w:eastAsia="Times New Roman" w:hAnsi="Times New Roman" w:cs="FrankRuehl"/>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(2)</w:t>
      </w: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hint="cs"/>
          <w:noProof/>
          <w:vanish/>
          <w:shd w:val="clear" w:color="auto" w:fill="FFFF99"/>
          <w:rtl/>
          <w:lang w:eastAsia="he-IL"/>
        </w:rPr>
        <w:t>לבז</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ת אדם בשל מעשים, התנהגות או תכונות המיוחסים לו;</w:t>
      </w:r>
    </w:p>
    <w:p w14:paraId="6CBA8546"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ind w:left="1021" w:right="1134" w:firstLine="0"/>
        <w:jc w:val="both"/>
        <w:rPr>
          <w:rFonts w:ascii="Times New Roman" w:eastAsia="Times New Roman" w:hAnsi="Times New Roman" w:cs="FrankRuehl"/>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(3)</w:t>
      </w: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hint="cs"/>
          <w:noProof/>
          <w:vanish/>
          <w:shd w:val="clear" w:color="auto" w:fill="FFFF99"/>
          <w:rtl/>
          <w:lang w:eastAsia="he-IL"/>
        </w:rPr>
        <w:t>לפג</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 xml:space="preserve">ע באדם במשרתו, </w:t>
      </w:r>
      <w:r w:rsidRPr="007251F9">
        <w:rPr>
          <w:rFonts w:ascii="Times New Roman" w:eastAsia="Times New Roman" w:hAnsi="Times New Roman" w:cs="FrankRuehl"/>
          <w:noProof/>
          <w:vanish/>
          <w:shd w:val="clear" w:color="auto" w:fill="FFFF99"/>
          <w:rtl/>
          <w:lang w:eastAsia="he-IL"/>
        </w:rPr>
        <w:t>א</w:t>
      </w:r>
      <w:r w:rsidRPr="007251F9">
        <w:rPr>
          <w:rFonts w:ascii="Times New Roman" w:eastAsia="Times New Roman" w:hAnsi="Times New Roman" w:cs="FrankRuehl" w:hint="cs"/>
          <w:noProof/>
          <w:vanish/>
          <w:shd w:val="clear" w:color="auto" w:fill="FFFF99"/>
          <w:rtl/>
          <w:lang w:eastAsia="he-IL"/>
        </w:rPr>
        <w:t>ם מ</w:t>
      </w:r>
      <w:r w:rsidRPr="007251F9">
        <w:rPr>
          <w:rFonts w:ascii="Times New Roman" w:eastAsia="Times New Roman" w:hAnsi="Times New Roman" w:cs="FrankRuehl"/>
          <w:noProof/>
          <w:vanish/>
          <w:shd w:val="clear" w:color="auto" w:fill="FFFF99"/>
          <w:rtl/>
          <w:lang w:eastAsia="he-IL"/>
        </w:rPr>
        <w:t>ש</w:t>
      </w:r>
      <w:r w:rsidRPr="007251F9">
        <w:rPr>
          <w:rFonts w:ascii="Times New Roman" w:eastAsia="Times New Roman" w:hAnsi="Times New Roman" w:cs="FrankRuehl" w:hint="cs"/>
          <w:noProof/>
          <w:vanish/>
          <w:shd w:val="clear" w:color="auto" w:fill="FFFF99"/>
          <w:rtl/>
          <w:lang w:eastAsia="he-IL"/>
        </w:rPr>
        <w:t>רה ציבורית ואם משרה אחרת, בעסקו, במשלח ידו או במקצועו;</w:t>
      </w:r>
    </w:p>
    <w:p w14:paraId="4A97C497"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ind w:left="1021" w:right="1134" w:firstLine="0"/>
        <w:jc w:val="both"/>
        <w:rPr>
          <w:rFonts w:ascii="Times New Roman" w:eastAsia="Times New Roman" w:hAnsi="Times New Roman" w:cs="FrankRuehl" w:hint="cs"/>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(4)</w:t>
      </w: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hint="cs"/>
          <w:noProof/>
          <w:vanish/>
          <w:shd w:val="clear" w:color="auto" w:fill="FFFF99"/>
          <w:rtl/>
          <w:lang w:eastAsia="he-IL"/>
        </w:rPr>
        <w:t>לבז</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 xml:space="preserve">ת אדם בשל גזעו, מוצאו, דתו, מקום מגוריו, </w:t>
      </w:r>
      <w:r w:rsidRPr="007251F9">
        <w:rPr>
          <w:rFonts w:ascii="Times New Roman" w:eastAsia="Times New Roman" w:hAnsi="Times New Roman" w:cs="FrankRuehl" w:hint="cs"/>
          <w:strike/>
          <w:noProof/>
          <w:vanish/>
          <w:shd w:val="clear" w:color="auto" w:fill="FFFF99"/>
          <w:rtl/>
          <w:lang w:eastAsia="he-IL"/>
        </w:rPr>
        <w:t>מינו או נטייתו המינית</w:t>
      </w:r>
      <w:r w:rsidRPr="007251F9">
        <w:rPr>
          <w:rFonts w:ascii="Times New Roman" w:eastAsia="Times New Roman" w:hAnsi="Times New Roman" w:cs="FrankRuehl" w:hint="cs"/>
          <w:noProof/>
          <w:vanish/>
          <w:shd w:val="clear" w:color="auto" w:fill="FFFF99"/>
          <w:rtl/>
          <w:lang w:eastAsia="he-IL"/>
        </w:rPr>
        <w:t xml:space="preserve"> </w:t>
      </w:r>
      <w:r w:rsidRPr="007251F9">
        <w:rPr>
          <w:rFonts w:ascii="Times New Roman" w:eastAsia="Times New Roman" w:hAnsi="Times New Roman" w:cs="FrankRuehl" w:hint="cs"/>
          <w:noProof/>
          <w:vanish/>
          <w:u w:val="single"/>
          <w:shd w:val="clear" w:color="auto" w:fill="FFFF99"/>
          <w:rtl/>
          <w:lang w:eastAsia="he-IL"/>
        </w:rPr>
        <w:t>מינו, נטייתו המינית או מוגבלותו</w:t>
      </w:r>
      <w:r w:rsidRPr="007251F9">
        <w:rPr>
          <w:rFonts w:ascii="Times New Roman" w:eastAsia="Times New Roman" w:hAnsi="Times New Roman" w:cs="FrankRuehl" w:hint="cs"/>
          <w:noProof/>
          <w:vanish/>
          <w:shd w:val="clear" w:color="auto" w:fill="FFFF99"/>
          <w:rtl/>
          <w:lang w:eastAsia="he-IL"/>
        </w:rPr>
        <w:t>;</w:t>
      </w:r>
    </w:p>
    <w:p w14:paraId="3B5DBFEE"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ab/>
        <w:t>ב</w:t>
      </w:r>
      <w:r w:rsidRPr="007251F9">
        <w:rPr>
          <w:rFonts w:ascii="Times New Roman" w:eastAsia="Times New Roman" w:hAnsi="Times New Roman" w:cs="FrankRuehl" w:hint="cs"/>
          <w:noProof/>
          <w:vanish/>
          <w:shd w:val="clear" w:color="auto" w:fill="FFFF99"/>
          <w:rtl/>
          <w:lang w:eastAsia="he-IL"/>
        </w:rPr>
        <w:t>סעי</w:t>
      </w:r>
      <w:r w:rsidRPr="007251F9">
        <w:rPr>
          <w:rFonts w:ascii="Times New Roman" w:eastAsia="Times New Roman" w:hAnsi="Times New Roman" w:cs="FrankRuehl"/>
          <w:noProof/>
          <w:vanish/>
          <w:shd w:val="clear" w:color="auto" w:fill="FFFF99"/>
          <w:rtl/>
          <w:lang w:eastAsia="he-IL"/>
        </w:rPr>
        <w:t>ף</w:t>
      </w:r>
      <w:r w:rsidRPr="007251F9">
        <w:rPr>
          <w:rFonts w:ascii="Times New Roman" w:eastAsia="Times New Roman" w:hAnsi="Times New Roman" w:cs="FrankRuehl" w:hint="cs"/>
          <w:noProof/>
          <w:vanish/>
          <w:shd w:val="clear" w:color="auto" w:fill="FFFF99"/>
          <w:rtl/>
          <w:lang w:eastAsia="he-IL"/>
        </w:rPr>
        <w:t xml:space="preserve"> זה "אדם" </w:t>
      </w:r>
      <w:r w:rsidRPr="007251F9">
        <w:rPr>
          <w:rFonts w:ascii="Times New Roman" w:eastAsia="Times New Roman" w:hAnsi="Times New Roman" w:cs="FrankRuehl"/>
          <w:noProof/>
          <w:vanish/>
          <w:shd w:val="clear" w:color="auto" w:fill="FFFF99"/>
          <w:rtl/>
          <w:lang w:eastAsia="he-IL"/>
        </w:rPr>
        <w:t>–</w:t>
      </w:r>
      <w:r w:rsidRPr="007251F9">
        <w:rPr>
          <w:rFonts w:ascii="Times New Roman" w:eastAsia="Times New Roman" w:hAnsi="Times New Roman" w:cs="FrankRuehl" w:hint="cs"/>
          <w:noProof/>
          <w:vanish/>
          <w:shd w:val="clear" w:color="auto" w:fill="FFFF99"/>
          <w:rtl/>
          <w:lang w:eastAsia="he-IL"/>
        </w:rPr>
        <w:t xml:space="preserve"> יח</w:t>
      </w:r>
      <w:r w:rsidRPr="007251F9">
        <w:rPr>
          <w:rFonts w:ascii="Times New Roman" w:eastAsia="Times New Roman" w:hAnsi="Times New Roman" w:cs="FrankRuehl"/>
          <w:noProof/>
          <w:vanish/>
          <w:shd w:val="clear" w:color="auto" w:fill="FFFF99"/>
          <w:rtl/>
          <w:lang w:eastAsia="he-IL"/>
        </w:rPr>
        <w:t>י</w:t>
      </w:r>
      <w:r w:rsidRPr="007251F9">
        <w:rPr>
          <w:rFonts w:ascii="Times New Roman" w:eastAsia="Times New Roman" w:hAnsi="Times New Roman" w:cs="FrankRuehl" w:hint="cs"/>
          <w:noProof/>
          <w:vanish/>
          <w:shd w:val="clear" w:color="auto" w:fill="FFFF99"/>
          <w:rtl/>
          <w:lang w:eastAsia="he-IL"/>
        </w:rPr>
        <w:t>ד או תאגיד;</w:t>
      </w:r>
    </w:p>
    <w:p w14:paraId="1698D698"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hd w:val="clear" w:color="auto" w:fill="FFFF99"/>
          <w:rtl/>
          <w:lang w:eastAsia="he-IL"/>
        </w:rPr>
      </w:pPr>
      <w:r w:rsidRPr="007251F9">
        <w:rPr>
          <w:rFonts w:ascii="Times New Roman" w:eastAsia="Times New Roman" w:hAnsi="Times New Roman" w:cs="FrankRuehl" w:hint="cs"/>
          <w:noProof/>
          <w:vanish/>
          <w:shd w:val="clear" w:color="auto" w:fill="FFFF99"/>
          <w:rtl/>
          <w:lang w:eastAsia="he-IL"/>
        </w:rPr>
        <w:tab/>
      </w:r>
      <w:r w:rsidRPr="007251F9">
        <w:rPr>
          <w:rFonts w:ascii="Times New Roman" w:eastAsia="Times New Roman" w:hAnsi="Times New Roman" w:cs="FrankRuehl" w:hint="cs"/>
          <w:noProof/>
          <w:vanish/>
          <w:u w:val="single"/>
          <w:shd w:val="clear" w:color="auto" w:fill="FFFF99"/>
          <w:rtl/>
          <w:lang w:eastAsia="he-IL"/>
        </w:rPr>
        <w:t xml:space="preserve">"מוגבלות" </w:t>
      </w:r>
      <w:r w:rsidRPr="007251F9">
        <w:rPr>
          <w:rFonts w:ascii="Times New Roman" w:eastAsia="Times New Roman" w:hAnsi="Times New Roman" w:cs="FrankRuehl"/>
          <w:noProof/>
          <w:vanish/>
          <w:u w:val="single"/>
          <w:shd w:val="clear" w:color="auto" w:fill="FFFF99"/>
          <w:rtl/>
          <w:lang w:eastAsia="he-IL"/>
        </w:rPr>
        <w:t>–</w:t>
      </w:r>
      <w:r w:rsidRPr="007251F9">
        <w:rPr>
          <w:rFonts w:ascii="Times New Roman" w:eastAsia="Times New Roman" w:hAnsi="Times New Roman" w:cs="FrankRuehl" w:hint="cs"/>
          <w:noProof/>
          <w:vanish/>
          <w:u w:val="single"/>
          <w:shd w:val="clear" w:color="auto" w:fill="FFFF99"/>
          <w:rtl/>
          <w:lang w:eastAsia="he-IL"/>
        </w:rPr>
        <w:t xml:space="preserve"> לקות פיסית, נפשית או שכלית, לרבות קוגניטיבית, קבועה או זמנית.</w:t>
      </w:r>
    </w:p>
    <w:p w14:paraId="006D437D"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z w:val="20"/>
          <w:szCs w:val="20"/>
          <w:shd w:val="clear" w:color="auto" w:fill="FFFF99"/>
          <w:rtl/>
          <w:lang w:eastAsia="he-IL"/>
        </w:rPr>
      </w:pPr>
    </w:p>
    <w:p w14:paraId="7AC2C3B6"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1021" w:right="1134" w:firstLine="0"/>
        <w:jc w:val="both"/>
        <w:rPr>
          <w:rFonts w:ascii="Times New Roman" w:eastAsia="Times New Roman" w:hAnsi="Times New Roman" w:cs="FrankRuehl" w:hint="cs"/>
          <w:noProof/>
          <w:vanish/>
          <w:color w:val="FF0000"/>
          <w:sz w:val="20"/>
          <w:szCs w:val="20"/>
          <w:shd w:val="clear" w:color="auto" w:fill="FFFF99"/>
          <w:rtl/>
          <w:lang w:eastAsia="he-IL"/>
        </w:rPr>
      </w:pPr>
      <w:r w:rsidRPr="007251F9">
        <w:rPr>
          <w:rFonts w:ascii="Times New Roman" w:eastAsia="Times New Roman" w:hAnsi="Times New Roman" w:cs="FrankRuehl" w:hint="cs"/>
          <w:noProof/>
          <w:vanish/>
          <w:color w:val="FF0000"/>
          <w:sz w:val="20"/>
          <w:szCs w:val="20"/>
          <w:shd w:val="clear" w:color="auto" w:fill="FFFF99"/>
          <w:rtl/>
          <w:lang w:eastAsia="he-IL"/>
        </w:rPr>
        <w:t>מיום 11.11.2009</w:t>
      </w:r>
    </w:p>
    <w:p w14:paraId="1CDB0AE4"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1021" w:right="1134" w:firstLine="0"/>
        <w:jc w:val="both"/>
        <w:rPr>
          <w:rFonts w:ascii="Times New Roman" w:eastAsia="Times New Roman" w:hAnsi="Times New Roman" w:cs="FrankRuehl" w:hint="cs"/>
          <w:noProof/>
          <w:vanish/>
          <w:sz w:val="20"/>
          <w:szCs w:val="20"/>
          <w:shd w:val="clear" w:color="auto" w:fill="FFFF99"/>
          <w:rtl/>
          <w:lang w:eastAsia="he-IL"/>
        </w:rPr>
      </w:pPr>
      <w:r w:rsidRPr="007251F9">
        <w:rPr>
          <w:rFonts w:ascii="Times New Roman" w:eastAsia="Times New Roman" w:hAnsi="Times New Roman" w:cs="FrankRuehl" w:hint="cs"/>
          <w:b/>
          <w:bCs/>
          <w:noProof/>
          <w:vanish/>
          <w:sz w:val="20"/>
          <w:szCs w:val="20"/>
          <w:shd w:val="clear" w:color="auto" w:fill="FFFF99"/>
          <w:rtl/>
          <w:lang w:eastAsia="he-IL"/>
        </w:rPr>
        <w:t>תיקון מס' 9</w:t>
      </w:r>
    </w:p>
    <w:p w14:paraId="1A3D8FE4"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1021" w:right="1134" w:firstLine="0"/>
        <w:jc w:val="both"/>
        <w:rPr>
          <w:rFonts w:ascii="Times New Roman" w:eastAsia="Times New Roman" w:hAnsi="Times New Roman" w:cs="FrankRuehl" w:hint="cs"/>
          <w:noProof/>
          <w:vanish/>
          <w:sz w:val="20"/>
          <w:szCs w:val="20"/>
          <w:shd w:val="clear" w:color="auto" w:fill="FFFF99"/>
          <w:rtl/>
          <w:lang w:eastAsia="he-IL"/>
        </w:rPr>
      </w:pPr>
      <w:hyperlink r:id="rId13" w:history="1">
        <w:r w:rsidRPr="007251F9">
          <w:rPr>
            <w:rFonts w:ascii="Times New Roman" w:eastAsia="Times New Roman" w:hAnsi="Times New Roman" w:cs="FrankRuehl" w:hint="cs"/>
            <w:noProof/>
            <w:vanish/>
            <w:color w:val="0000FF"/>
            <w:sz w:val="20"/>
            <w:szCs w:val="20"/>
            <w:u w:val="single"/>
            <w:shd w:val="clear" w:color="auto" w:fill="FFFF99"/>
            <w:rtl/>
            <w:lang w:eastAsia="he-IL"/>
          </w:rPr>
          <w:t>ס"ח תש"ע מס' 2214</w:t>
        </w:r>
      </w:hyperlink>
      <w:r w:rsidRPr="007251F9">
        <w:rPr>
          <w:rFonts w:ascii="Times New Roman" w:eastAsia="Times New Roman" w:hAnsi="Times New Roman" w:cs="FrankRuehl" w:hint="cs"/>
          <w:noProof/>
          <w:vanish/>
          <w:sz w:val="20"/>
          <w:szCs w:val="20"/>
          <w:shd w:val="clear" w:color="auto" w:fill="FFFF99"/>
          <w:rtl/>
          <w:lang w:eastAsia="he-IL"/>
        </w:rPr>
        <w:t xml:space="preserve"> מיום 11.11.2009 עמ' 246 (</w:t>
      </w:r>
      <w:hyperlink r:id="rId14" w:history="1">
        <w:r w:rsidRPr="007251F9">
          <w:rPr>
            <w:rFonts w:ascii="Times New Roman" w:eastAsia="Times New Roman" w:hAnsi="Times New Roman" w:cs="FrankRuehl" w:hint="cs"/>
            <w:noProof/>
            <w:vanish/>
            <w:color w:val="0000FF"/>
            <w:sz w:val="20"/>
            <w:szCs w:val="20"/>
            <w:u w:val="single"/>
            <w:shd w:val="clear" w:color="auto" w:fill="FFFF99"/>
            <w:rtl/>
            <w:lang w:eastAsia="he-IL"/>
          </w:rPr>
          <w:t>ה"ח 279</w:t>
        </w:r>
      </w:hyperlink>
      <w:r w:rsidRPr="007251F9">
        <w:rPr>
          <w:rFonts w:ascii="Times New Roman" w:eastAsia="Times New Roman" w:hAnsi="Times New Roman" w:cs="FrankRuehl" w:hint="cs"/>
          <w:noProof/>
          <w:vanish/>
          <w:sz w:val="20"/>
          <w:szCs w:val="20"/>
          <w:shd w:val="clear" w:color="auto" w:fill="FFFF99"/>
          <w:rtl/>
          <w:lang w:eastAsia="he-IL"/>
        </w:rPr>
        <w:t>)</w:t>
      </w:r>
    </w:p>
    <w:p w14:paraId="46C5E71C"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60"/>
        <w:ind w:left="1021" w:right="1134" w:firstLine="0"/>
        <w:jc w:val="both"/>
        <w:rPr>
          <w:rFonts w:ascii="Times New Roman" w:eastAsia="Times New Roman" w:hAnsi="Times New Roman" w:cs="FrankRuehl" w:hint="cs"/>
          <w:noProof/>
          <w:sz w:val="2"/>
          <w:szCs w:val="2"/>
          <w:shd w:val="clear" w:color="auto" w:fill="FFFF99"/>
          <w:rtl/>
          <w:lang w:eastAsia="he-IL"/>
        </w:rPr>
      </w:pPr>
      <w:r w:rsidRPr="007251F9">
        <w:rPr>
          <w:rFonts w:ascii="Times New Roman" w:eastAsia="Times New Roman" w:hAnsi="Times New Roman" w:cs="FrankRuehl"/>
          <w:noProof/>
          <w:vanish/>
          <w:shd w:val="clear" w:color="auto" w:fill="FFFF99"/>
          <w:rtl/>
          <w:lang w:eastAsia="he-IL"/>
        </w:rPr>
        <w:t>(4)</w:t>
      </w: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hint="cs"/>
          <w:noProof/>
          <w:vanish/>
          <w:shd w:val="clear" w:color="auto" w:fill="FFFF99"/>
          <w:rtl/>
          <w:lang w:eastAsia="he-IL"/>
        </w:rPr>
        <w:t>לבז</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 xml:space="preserve">ת אדם בשל גזעו, מוצאו, דתו, מקום מגוריו, </w:t>
      </w:r>
      <w:r w:rsidRPr="007251F9">
        <w:rPr>
          <w:rFonts w:ascii="Times New Roman" w:eastAsia="Times New Roman" w:hAnsi="Times New Roman" w:cs="FrankRuehl" w:hint="cs"/>
          <w:noProof/>
          <w:vanish/>
          <w:u w:val="single"/>
          <w:shd w:val="clear" w:color="auto" w:fill="FFFF99"/>
          <w:rtl/>
          <w:lang w:eastAsia="he-IL"/>
        </w:rPr>
        <w:t>גילו,</w:t>
      </w:r>
      <w:r w:rsidRPr="007251F9">
        <w:rPr>
          <w:rFonts w:ascii="Times New Roman" w:eastAsia="Times New Roman" w:hAnsi="Times New Roman" w:cs="FrankRuehl" w:hint="cs"/>
          <w:noProof/>
          <w:vanish/>
          <w:shd w:val="clear" w:color="auto" w:fill="FFFF99"/>
          <w:rtl/>
          <w:lang w:eastAsia="he-IL"/>
        </w:rPr>
        <w:t xml:space="preserve"> מינו, נטייתו המינית או מוגבלותו;</w:t>
      </w:r>
      <w:bookmarkEnd w:id="3"/>
    </w:p>
    <w:p w14:paraId="313FE960" w14:textId="0BD978D4"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4" w:name="Seif2"/>
      <w:bookmarkEnd w:id="4"/>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1552" behindDoc="0" locked="0" layoutInCell="1" allowOverlap="1" wp14:anchorId="04F3E345" wp14:editId="6F28D0A7">
                <wp:simplePos x="0" y="0"/>
                <wp:positionH relativeFrom="column">
                  <wp:posOffset>5972175</wp:posOffset>
                </wp:positionH>
                <wp:positionV relativeFrom="paragraph">
                  <wp:posOffset>90170</wp:posOffset>
                </wp:positionV>
                <wp:extent cx="914400" cy="142240"/>
                <wp:effectExtent l="0" t="0" r="1905" b="0"/>
                <wp:wrapNone/>
                <wp:docPr id="79" name="תיבת טקסט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D29D33" w14:textId="77777777" w:rsidR="007251F9" w:rsidRDefault="007251F9" w:rsidP="007251F9">
                            <w:pPr>
                              <w:spacing w:line="160" w:lineRule="exact"/>
                              <w:rPr>
                                <w:rFonts w:cs="Miriam" w:hint="cs"/>
                                <w:sz w:val="18"/>
                                <w:szCs w:val="18"/>
                                <w:rtl/>
                              </w:rPr>
                            </w:pPr>
                            <w:r>
                              <w:rPr>
                                <w:rFonts w:cs="Miriam" w:hint="cs"/>
                                <w:sz w:val="18"/>
                                <w:szCs w:val="18"/>
                                <w:rtl/>
                              </w:rPr>
                              <w:t>פרסום מהו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3E345" id="תיבת טקסט 79" o:spid="_x0000_s1029" type="#_x0000_t202" style="position:absolute;left:0;text-align:left;margin-left:470.25pt;margin-top:7.1pt;width:1in;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" filled="f" stroked="f">
                <v:textbox inset="1mm,0,1mm,0">
                  <w:txbxContent>
                    <w:p w14:paraId="3ED29D33" w14:textId="77777777" w:rsidR="007251F9" w:rsidRDefault="007251F9" w:rsidP="007251F9">
                      <w:pPr>
                        <w:spacing w:line="160" w:lineRule="exact"/>
                        <w:rPr>
                          <w:rFonts w:cs="Miriam" w:hint="cs"/>
                          <w:sz w:val="18"/>
                          <w:szCs w:val="18"/>
                          <w:rtl/>
                        </w:rPr>
                      </w:pPr>
                      <w:r>
                        <w:rPr>
                          <w:rFonts w:cs="Miriam" w:hint="cs"/>
                          <w:sz w:val="18"/>
                          <w:szCs w:val="18"/>
                          <w:rtl/>
                        </w:rPr>
                        <w:t>פרסום מהו</w:t>
                      </w:r>
                    </w:p>
                  </w:txbxContent>
                </v:textbox>
              </v:shape>
            </w:pict>
          </mc:Fallback>
        </mc:AlternateContent>
      </w:r>
      <w:r w:rsidRPr="007251F9">
        <w:rPr>
          <w:rFonts w:ascii="Times New Roman" w:eastAsia="Times New Roman" w:hAnsi="Times New Roman" w:cs="Miriam"/>
          <w:noProof/>
          <w:sz w:val="32"/>
          <w:szCs w:val="32"/>
          <w:rtl/>
          <w:lang w:eastAsia="he-IL"/>
        </w:rPr>
        <w:t>2.</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ם, לענין לשון הרע - בי</w:t>
      </w:r>
      <w:r w:rsidRPr="007251F9">
        <w:rPr>
          <w:rFonts w:ascii="Times New Roman" w:eastAsia="Times New Roman" w:hAnsi="Times New Roman" w:cs="FrankRuehl"/>
          <w:noProof/>
          <w:sz w:val="26"/>
          <w:szCs w:val="26"/>
          <w:rtl/>
          <w:lang w:eastAsia="he-IL"/>
        </w:rPr>
        <w:t>ן בעל</w:t>
      </w:r>
      <w:r w:rsidRPr="007251F9">
        <w:rPr>
          <w:rFonts w:ascii="Times New Roman" w:eastAsia="Times New Roman" w:hAnsi="Times New Roman" w:cs="FrankRuehl" w:hint="cs"/>
          <w:noProof/>
          <w:sz w:val="26"/>
          <w:szCs w:val="26"/>
          <w:rtl/>
          <w:lang w:eastAsia="he-IL"/>
        </w:rPr>
        <w:t xml:space="preserve"> פה ובין בכתב או בדפוס, לרבות ציור, דמות, תנועה, צל</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ל ו</w:t>
      </w:r>
      <w:r w:rsidRPr="007251F9">
        <w:rPr>
          <w:rFonts w:ascii="Times New Roman" w:eastAsia="Times New Roman" w:hAnsi="Times New Roman" w:cs="FrankRuehl"/>
          <w:noProof/>
          <w:sz w:val="26"/>
          <w:szCs w:val="26"/>
          <w:rtl/>
          <w:lang w:eastAsia="he-IL"/>
        </w:rPr>
        <w:t>כ</w:t>
      </w:r>
      <w:r w:rsidRPr="007251F9">
        <w:rPr>
          <w:rFonts w:ascii="Times New Roman" w:eastAsia="Times New Roman" w:hAnsi="Times New Roman" w:cs="FrankRuehl" w:hint="cs"/>
          <w:noProof/>
          <w:sz w:val="26"/>
          <w:szCs w:val="26"/>
          <w:rtl/>
          <w:lang w:eastAsia="he-IL"/>
        </w:rPr>
        <w:t>ל אמצעי אחר.</w:t>
      </w:r>
    </w:p>
    <w:p w14:paraId="7BE8D74C"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רוא</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ם כפרסום לשון הרע, בלי למעט מדרכי פרסום אחרות:</w:t>
      </w:r>
    </w:p>
    <w:p w14:paraId="2E986D21"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 xml:space="preserve">אם </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יתה מיועדת לאדם זולת הנפגע והגיעה לאותו אדם או לאדם אחר זולת הנפגע;</w:t>
      </w:r>
    </w:p>
    <w:p w14:paraId="289F61D5"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 xml:space="preserve">אם </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יתה בכתב והכתב עשוי היה, לפי הנסי</w:t>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 xml:space="preserve">ות להגיע </w:t>
      </w:r>
      <w:r w:rsidRPr="007251F9">
        <w:rPr>
          <w:rFonts w:ascii="Times New Roman" w:eastAsia="Times New Roman" w:hAnsi="Times New Roman" w:cs="FrankRuehl"/>
          <w:noProof/>
          <w:sz w:val="26"/>
          <w:szCs w:val="26"/>
          <w:rtl/>
          <w:lang w:eastAsia="he-IL"/>
        </w:rPr>
        <w:t>לאדם</w:t>
      </w:r>
      <w:r w:rsidRPr="007251F9">
        <w:rPr>
          <w:rFonts w:ascii="Times New Roman" w:eastAsia="Times New Roman" w:hAnsi="Times New Roman" w:cs="FrankRuehl" w:hint="cs"/>
          <w:noProof/>
          <w:sz w:val="26"/>
          <w:szCs w:val="26"/>
          <w:rtl/>
          <w:lang w:eastAsia="he-IL"/>
        </w:rPr>
        <w:t xml:space="preserve"> זולת הנפגע.</w:t>
      </w:r>
    </w:p>
    <w:p w14:paraId="0578EFDD" w14:textId="02DA59DB"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5" w:name="Seif3"/>
      <w:bookmarkEnd w:id="5"/>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2576" behindDoc="0" locked="0" layoutInCell="1" allowOverlap="1" wp14:anchorId="1B6288D0" wp14:editId="6EF9DE84">
                <wp:simplePos x="0" y="0"/>
                <wp:positionH relativeFrom="column">
                  <wp:posOffset>5972175</wp:posOffset>
                </wp:positionH>
                <wp:positionV relativeFrom="paragraph">
                  <wp:posOffset>90170</wp:posOffset>
                </wp:positionV>
                <wp:extent cx="914400" cy="284480"/>
                <wp:effectExtent l="0" t="1905" r="1905" b="0"/>
                <wp:wrapNone/>
                <wp:docPr id="78" name="תיבת טקסט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57516" w14:textId="77777777" w:rsidR="007251F9" w:rsidRDefault="007251F9" w:rsidP="007251F9">
                            <w:pPr>
                              <w:spacing w:line="160" w:lineRule="exact"/>
                              <w:rPr>
                                <w:rFonts w:cs="Miriam" w:hint="cs"/>
                                <w:sz w:val="18"/>
                                <w:szCs w:val="18"/>
                                <w:rtl/>
                              </w:rPr>
                            </w:pPr>
                            <w:r>
                              <w:rPr>
                                <w:rFonts w:cs="Miriam" w:hint="cs"/>
                                <w:sz w:val="18"/>
                                <w:szCs w:val="18"/>
                                <w:rtl/>
                              </w:rPr>
                              <w:t>דרכי הבעת לשון הרע</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88D0" id="תיבת טקסט 78" o:spid="_x0000_s1030" type="#_x0000_t202" style="position:absolute;left:0;text-align:left;margin-left:470.25pt;margin-top:7.1pt;width:1in;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" filled="f" stroked="f">
                <v:textbox inset="1mm,0,1mm,0">
                  <w:txbxContent>
                    <w:p w14:paraId="30E57516" w14:textId="77777777" w:rsidR="007251F9" w:rsidRDefault="007251F9" w:rsidP="007251F9">
                      <w:pPr>
                        <w:spacing w:line="160" w:lineRule="exact"/>
                        <w:rPr>
                          <w:rFonts w:cs="Miriam" w:hint="cs"/>
                          <w:sz w:val="18"/>
                          <w:szCs w:val="18"/>
                          <w:rtl/>
                        </w:rPr>
                      </w:pPr>
                      <w:r>
                        <w:rPr>
                          <w:rFonts w:cs="Miriam" w:hint="cs"/>
                          <w:sz w:val="18"/>
                          <w:szCs w:val="18"/>
                          <w:rtl/>
                        </w:rPr>
                        <w:t>דרכי הבעת לשון הרע</w:t>
                      </w:r>
                    </w:p>
                  </w:txbxContent>
                </v:textbox>
              </v:shape>
            </w:pict>
          </mc:Fallback>
        </mc:AlternateContent>
      </w:r>
      <w:r w:rsidRPr="007251F9">
        <w:rPr>
          <w:rFonts w:ascii="Times New Roman" w:eastAsia="Times New Roman" w:hAnsi="Times New Roman" w:cs="Miriam"/>
          <w:noProof/>
          <w:sz w:val="32"/>
          <w:szCs w:val="32"/>
          <w:rtl/>
          <w:lang w:eastAsia="he-IL"/>
        </w:rPr>
        <w:t>3.</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 xml:space="preserve">ין </w:t>
      </w:r>
      <w:r w:rsidRPr="007251F9">
        <w:rPr>
          <w:rFonts w:ascii="Times New Roman" w:eastAsia="Times New Roman" w:hAnsi="Times New Roman" w:cs="FrankRuehl"/>
          <w:noProof/>
          <w:sz w:val="26"/>
          <w:szCs w:val="26"/>
          <w:rtl/>
          <w:lang w:eastAsia="he-IL"/>
        </w:rPr>
        <w:t>נ</w:t>
      </w:r>
      <w:r w:rsidRPr="007251F9">
        <w:rPr>
          <w:rFonts w:ascii="Times New Roman" w:eastAsia="Times New Roman" w:hAnsi="Times New Roman" w:cs="FrankRuehl" w:hint="cs"/>
          <w:noProof/>
          <w:sz w:val="26"/>
          <w:szCs w:val="26"/>
          <w:rtl/>
          <w:lang w:eastAsia="he-IL"/>
        </w:rPr>
        <w:t>פקא מינה אם לשון הרע הובעה במישרין ובשלמות, או אם היא והתייחסותה לאדם הטוען שנפגע בה משתמע</w:t>
      </w:r>
      <w:r w:rsidRPr="007251F9">
        <w:rPr>
          <w:rFonts w:ascii="Times New Roman" w:eastAsia="Times New Roman" w:hAnsi="Times New Roman" w:cs="FrankRuehl"/>
          <w:noProof/>
          <w:sz w:val="26"/>
          <w:szCs w:val="26"/>
          <w:rtl/>
          <w:lang w:eastAsia="he-IL"/>
        </w:rPr>
        <w:t>ות מ</w:t>
      </w:r>
      <w:r w:rsidRPr="007251F9">
        <w:rPr>
          <w:rFonts w:ascii="Times New Roman" w:eastAsia="Times New Roman" w:hAnsi="Times New Roman" w:cs="FrankRuehl" w:hint="cs"/>
          <w:noProof/>
          <w:sz w:val="26"/>
          <w:szCs w:val="26"/>
          <w:rtl/>
          <w:lang w:eastAsia="he-IL"/>
        </w:rPr>
        <w:t>ן הפרסום או מנסיבות חיצוניות, או מקצתן מזה ומקצתן מזה.</w:t>
      </w:r>
    </w:p>
    <w:p w14:paraId="0B96AFB4" w14:textId="7E7C6A8E"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6" w:name="Seif4"/>
      <w:bookmarkEnd w:id="6"/>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3600" behindDoc="0" locked="0" layoutInCell="1" allowOverlap="1" wp14:anchorId="2E2756A0" wp14:editId="1E1749F1">
                <wp:simplePos x="0" y="0"/>
                <wp:positionH relativeFrom="column">
                  <wp:posOffset>5972175</wp:posOffset>
                </wp:positionH>
                <wp:positionV relativeFrom="paragraph">
                  <wp:posOffset>90170</wp:posOffset>
                </wp:positionV>
                <wp:extent cx="914400" cy="497840"/>
                <wp:effectExtent l="0" t="635" r="1905" b="0"/>
                <wp:wrapNone/>
                <wp:docPr id="77" name="תיבת טקסט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7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C99260" w14:textId="77777777" w:rsidR="007251F9" w:rsidRDefault="007251F9" w:rsidP="007251F9">
                            <w:pPr>
                              <w:spacing w:line="160" w:lineRule="exact"/>
                              <w:rPr>
                                <w:rFonts w:cs="Miriam" w:hint="cs"/>
                                <w:sz w:val="18"/>
                                <w:szCs w:val="18"/>
                                <w:rtl/>
                              </w:rPr>
                            </w:pPr>
                            <w:r>
                              <w:rPr>
                                <w:rFonts w:cs="Miriam" w:hint="cs"/>
                                <w:sz w:val="18"/>
                                <w:szCs w:val="18"/>
                                <w:rtl/>
                              </w:rPr>
                              <w:t>לשון הרע על ציבור</w:t>
                            </w:r>
                          </w:p>
                          <w:p w14:paraId="69014E5B"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56A0" id="תיבת טקסט 77" o:spid="_x0000_s1031" type="#_x0000_t202" style="position:absolute;left:0;text-align:left;margin-left:470.25pt;margin-top:7.1pt;width:1in;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" filled="f" stroked="f">
                <v:textbox inset="1mm,0,1mm,0">
                  <w:txbxContent>
                    <w:p w14:paraId="6DC99260" w14:textId="77777777" w:rsidR="007251F9" w:rsidRDefault="007251F9" w:rsidP="007251F9">
                      <w:pPr>
                        <w:spacing w:line="160" w:lineRule="exact"/>
                        <w:rPr>
                          <w:rFonts w:cs="Miriam" w:hint="cs"/>
                          <w:sz w:val="18"/>
                          <w:szCs w:val="18"/>
                          <w:rtl/>
                        </w:rPr>
                      </w:pPr>
                      <w:r>
                        <w:rPr>
                          <w:rFonts w:cs="Miriam" w:hint="cs"/>
                          <w:sz w:val="18"/>
                          <w:szCs w:val="18"/>
                          <w:rtl/>
                        </w:rPr>
                        <w:t>לשון הרע על ציבור</w:t>
                      </w:r>
                    </w:p>
                    <w:p w14:paraId="69014E5B"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v:textbox>
              </v:shape>
            </w:pict>
          </mc:Fallback>
        </mc:AlternateContent>
      </w:r>
      <w:r w:rsidRPr="007251F9">
        <w:rPr>
          <w:rFonts w:ascii="Times New Roman" w:eastAsia="Times New Roman" w:hAnsi="Times New Roman" w:cs="Miriam"/>
          <w:noProof/>
          <w:sz w:val="32"/>
          <w:szCs w:val="32"/>
          <w:rtl/>
          <w:lang w:eastAsia="he-IL"/>
        </w:rPr>
        <w:t>4.</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שון</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הרע על חב</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 xml:space="preserve"> בנ</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 xml:space="preserve"> אדם או על ציבור כלשהו שאינם תאגיד, דינה כדין לשון הרע על תאגיד,</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אלא שאין בה עילה לתובענה אזרחית או לקובלנה. ולא יוגש כתב אישום בשל עבירה לפי סעיף זה אלא על ידי היועץ המשפטי לממשלה או בהסכמתו.</w:t>
      </w:r>
    </w:p>
    <w:p w14:paraId="2EDF4BA2"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7" w:name="Rov57"/>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47654504"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13158904"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15"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w:t>
      </w:r>
    </w:p>
    <w:p w14:paraId="3C361AC5"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0" w:right="1134" w:firstLine="0"/>
        <w:jc w:val="both"/>
        <w:rPr>
          <w:rFonts w:ascii="Times New Roman" w:eastAsia="Times New Roman" w:hAnsi="Times New Roman" w:cs="FrankRuehl"/>
          <w:noProof/>
          <w:sz w:val="2"/>
          <w:szCs w:val="2"/>
          <w:shd w:val="clear" w:color="auto" w:fill="FFFF99"/>
          <w:rtl/>
          <w:lang w:eastAsia="he-IL"/>
        </w:rPr>
      </w:pPr>
      <w:r w:rsidRPr="007251F9">
        <w:rPr>
          <w:rFonts w:ascii="Times New Roman" w:eastAsia="Times New Roman" w:hAnsi="Times New Roman" w:cs="FrankRuehl"/>
          <w:noProof/>
          <w:vanish/>
          <w:shd w:val="clear" w:color="auto" w:fill="FFFF99"/>
          <w:rtl/>
          <w:lang w:eastAsia="he-IL"/>
        </w:rPr>
        <w:t>4.</w:t>
      </w:r>
      <w:r w:rsidRPr="007251F9">
        <w:rPr>
          <w:rFonts w:ascii="Times New Roman" w:eastAsia="Times New Roman" w:hAnsi="Times New Roman" w:cs="FrankRuehl"/>
          <w:noProof/>
          <w:vanish/>
          <w:shd w:val="clear" w:color="auto" w:fill="FFFF99"/>
          <w:rtl/>
          <w:lang w:eastAsia="he-IL"/>
        </w:rPr>
        <w:tab/>
        <w:t>ל</w:t>
      </w:r>
      <w:r w:rsidRPr="007251F9">
        <w:rPr>
          <w:rFonts w:ascii="Times New Roman" w:eastAsia="Times New Roman" w:hAnsi="Times New Roman" w:cs="FrankRuehl" w:hint="cs"/>
          <w:noProof/>
          <w:vanish/>
          <w:shd w:val="clear" w:color="auto" w:fill="FFFF99"/>
          <w:rtl/>
          <w:lang w:eastAsia="he-IL"/>
        </w:rPr>
        <w:t>שון</w:t>
      </w:r>
      <w:r w:rsidRPr="007251F9">
        <w:rPr>
          <w:rFonts w:ascii="Times New Roman" w:eastAsia="Times New Roman" w:hAnsi="Times New Roman" w:cs="FrankRuehl"/>
          <w:noProof/>
          <w:vanish/>
          <w:shd w:val="clear" w:color="auto" w:fill="FFFF99"/>
          <w:rtl/>
          <w:lang w:eastAsia="he-IL"/>
        </w:rPr>
        <w:t xml:space="preserve"> </w:t>
      </w:r>
      <w:r w:rsidRPr="007251F9">
        <w:rPr>
          <w:rFonts w:ascii="Times New Roman" w:eastAsia="Times New Roman" w:hAnsi="Times New Roman" w:cs="FrankRuehl" w:hint="cs"/>
          <w:noProof/>
          <w:vanish/>
          <w:shd w:val="clear" w:color="auto" w:fill="FFFF99"/>
          <w:rtl/>
          <w:lang w:eastAsia="he-IL"/>
        </w:rPr>
        <w:t>הרע על חב</w:t>
      </w:r>
      <w:r w:rsidRPr="007251F9">
        <w:rPr>
          <w:rFonts w:ascii="Times New Roman" w:eastAsia="Times New Roman" w:hAnsi="Times New Roman" w:cs="FrankRuehl"/>
          <w:noProof/>
          <w:vanish/>
          <w:shd w:val="clear" w:color="auto" w:fill="FFFF99"/>
          <w:rtl/>
          <w:lang w:eastAsia="he-IL"/>
        </w:rPr>
        <w:t>ר</w:t>
      </w:r>
      <w:r w:rsidRPr="007251F9">
        <w:rPr>
          <w:rFonts w:ascii="Times New Roman" w:eastAsia="Times New Roman" w:hAnsi="Times New Roman" w:cs="FrankRuehl" w:hint="cs"/>
          <w:noProof/>
          <w:vanish/>
          <w:shd w:val="clear" w:color="auto" w:fill="FFFF99"/>
          <w:rtl/>
          <w:lang w:eastAsia="he-IL"/>
        </w:rPr>
        <w:t xml:space="preserve"> בנ</w:t>
      </w:r>
      <w:r w:rsidRPr="007251F9">
        <w:rPr>
          <w:rFonts w:ascii="Times New Roman" w:eastAsia="Times New Roman" w:hAnsi="Times New Roman" w:cs="FrankRuehl"/>
          <w:noProof/>
          <w:vanish/>
          <w:shd w:val="clear" w:color="auto" w:fill="FFFF99"/>
          <w:rtl/>
          <w:lang w:eastAsia="he-IL"/>
        </w:rPr>
        <w:t>י</w:t>
      </w:r>
      <w:r w:rsidRPr="007251F9">
        <w:rPr>
          <w:rFonts w:ascii="Times New Roman" w:eastAsia="Times New Roman" w:hAnsi="Times New Roman" w:cs="FrankRuehl" w:hint="cs"/>
          <w:noProof/>
          <w:vanish/>
          <w:shd w:val="clear" w:color="auto" w:fill="FFFF99"/>
          <w:rtl/>
          <w:lang w:eastAsia="he-IL"/>
        </w:rPr>
        <w:t xml:space="preserve"> אדם או על ציבור כלשהו שאינם תאגיד, דינה כדין לשון הרע על תאגיד,</w:t>
      </w:r>
      <w:r w:rsidRPr="007251F9">
        <w:rPr>
          <w:rFonts w:ascii="Times New Roman" w:eastAsia="Times New Roman" w:hAnsi="Times New Roman" w:cs="FrankRuehl"/>
          <w:noProof/>
          <w:vanish/>
          <w:shd w:val="clear" w:color="auto" w:fill="FFFF99"/>
          <w:rtl/>
          <w:lang w:eastAsia="he-IL"/>
        </w:rPr>
        <w:t xml:space="preserve"> </w:t>
      </w:r>
      <w:r w:rsidRPr="007251F9">
        <w:rPr>
          <w:rFonts w:ascii="Times New Roman" w:eastAsia="Times New Roman" w:hAnsi="Times New Roman" w:cs="FrankRuehl" w:hint="cs"/>
          <w:noProof/>
          <w:vanish/>
          <w:shd w:val="clear" w:color="auto" w:fill="FFFF99"/>
          <w:rtl/>
          <w:lang w:eastAsia="he-IL"/>
        </w:rPr>
        <w:t xml:space="preserve">אלא שאין בה עילה לתובענה אזרחית או לקובלנה, </w:t>
      </w:r>
      <w:r w:rsidRPr="007251F9">
        <w:rPr>
          <w:rFonts w:ascii="Times New Roman" w:eastAsia="Times New Roman" w:hAnsi="Times New Roman" w:cs="FrankRuehl" w:hint="cs"/>
          <w:noProof/>
          <w:vanish/>
          <w:u w:val="single"/>
          <w:shd w:val="clear" w:color="auto" w:fill="FFFF99"/>
          <w:rtl/>
          <w:lang w:eastAsia="he-IL"/>
        </w:rPr>
        <w:t>ולא יוגש כתב אישום בשל עבירה לפי סעיף זה אלא על ידי היועץ המשפטי לממשלה או בהסכמתו</w:t>
      </w:r>
      <w:r w:rsidRPr="007251F9">
        <w:rPr>
          <w:rFonts w:ascii="Times New Roman" w:eastAsia="Times New Roman" w:hAnsi="Times New Roman" w:cs="FrankRuehl" w:hint="cs"/>
          <w:noProof/>
          <w:vanish/>
          <w:shd w:val="clear" w:color="auto" w:fill="FFFF99"/>
          <w:rtl/>
          <w:lang w:eastAsia="he-IL"/>
        </w:rPr>
        <w:t>.</w:t>
      </w:r>
      <w:bookmarkEnd w:id="7"/>
    </w:p>
    <w:p w14:paraId="02ADD9E0" w14:textId="648C4F7F"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8" w:name="Seif5"/>
      <w:bookmarkEnd w:id="8"/>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4624" behindDoc="0" locked="0" layoutInCell="1" allowOverlap="1" wp14:anchorId="36330168" wp14:editId="0A25BB3A">
                <wp:simplePos x="0" y="0"/>
                <wp:positionH relativeFrom="column">
                  <wp:posOffset>5972175</wp:posOffset>
                </wp:positionH>
                <wp:positionV relativeFrom="paragraph">
                  <wp:posOffset>90170</wp:posOffset>
                </wp:positionV>
                <wp:extent cx="914400" cy="355600"/>
                <wp:effectExtent l="0" t="0" r="1905" b="0"/>
                <wp:wrapNone/>
                <wp:docPr id="76" name="תיבת טקסט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27DF09" w14:textId="77777777" w:rsidR="007251F9" w:rsidRDefault="007251F9" w:rsidP="007251F9">
                            <w:pPr>
                              <w:spacing w:line="160" w:lineRule="exact"/>
                              <w:rPr>
                                <w:rFonts w:cs="Miriam" w:hint="cs"/>
                                <w:sz w:val="18"/>
                                <w:szCs w:val="18"/>
                                <w:rtl/>
                              </w:rPr>
                            </w:pPr>
                            <w:r>
                              <w:rPr>
                                <w:rFonts w:cs="Miriam" w:hint="cs"/>
                                <w:sz w:val="18"/>
                                <w:szCs w:val="18"/>
                                <w:rtl/>
                              </w:rPr>
                              <w:t>לשון הרע על מת</w:t>
                            </w:r>
                          </w:p>
                          <w:p w14:paraId="7EA43E46"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0168" id="תיבת טקסט 76" o:spid="_x0000_s1032" type="#_x0000_t202" style="position:absolute;left:0;text-align:left;margin-left:470.25pt;margin-top:7.1pt;width:1in;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" filled="f" stroked="f">
                <v:textbox inset="1mm,0,1mm,0">
                  <w:txbxContent>
                    <w:p w14:paraId="7227DF09" w14:textId="77777777" w:rsidR="007251F9" w:rsidRDefault="007251F9" w:rsidP="007251F9">
                      <w:pPr>
                        <w:spacing w:line="160" w:lineRule="exact"/>
                        <w:rPr>
                          <w:rFonts w:cs="Miriam" w:hint="cs"/>
                          <w:sz w:val="18"/>
                          <w:szCs w:val="18"/>
                          <w:rtl/>
                        </w:rPr>
                      </w:pPr>
                      <w:r>
                        <w:rPr>
                          <w:rFonts w:cs="Miriam" w:hint="cs"/>
                          <w:sz w:val="18"/>
                          <w:szCs w:val="18"/>
                          <w:rtl/>
                        </w:rPr>
                        <w:t>לשון הרע על מת</w:t>
                      </w:r>
                    </w:p>
                    <w:p w14:paraId="7EA43E46"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v:textbox>
              </v:shape>
            </w:pict>
          </mc:Fallback>
        </mc:AlternateContent>
      </w:r>
      <w:r w:rsidRPr="007251F9">
        <w:rPr>
          <w:rFonts w:ascii="Times New Roman" w:eastAsia="Times New Roman" w:hAnsi="Times New Roman" w:cs="Miriam"/>
          <w:noProof/>
          <w:sz w:val="32"/>
          <w:szCs w:val="32"/>
          <w:rtl/>
          <w:lang w:eastAsia="he-IL"/>
        </w:rPr>
        <w:t>5.</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שון</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 xml:space="preserve">הרע על אדם שפורסמה אחרי מותו, דינה כדין לשון הרע </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ל א</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 xml:space="preserve">ם חי, אלא שאין בה עילה לתובענה </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זרחית או לקובלנה, ולא יוגש כתב אישום בשל עבירה לפי סעיף זה אלא אם ביקש זאת בן-זוגו של המת או אחד מילדיו, נכדיו, הוריו, אחיו או אחיותיו.</w:t>
      </w:r>
    </w:p>
    <w:p w14:paraId="628C25D6"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9" w:name="Rov58"/>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35947D2E"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1C93108D"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16"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17"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50EEA599" w14:textId="77777777" w:rsidR="007251F9" w:rsidRPr="007251F9" w:rsidRDefault="007251F9" w:rsidP="007251F9">
      <w:pPr>
        <w:autoSpaceDE w:val="0"/>
        <w:autoSpaceDN w:val="0"/>
        <w:spacing w:before="60"/>
        <w:ind w:left="0" w:right="1134" w:firstLine="0"/>
        <w:jc w:val="both"/>
        <w:rPr>
          <w:rFonts w:ascii="Times New Roman" w:eastAsia="Times New Roman" w:hAnsi="Times New Roman" w:cs="FrankRuehl"/>
          <w:sz w:val="2"/>
          <w:szCs w:val="2"/>
          <w:shd w:val="clear" w:color="auto" w:fill="FFFF99"/>
          <w:rtl/>
          <w:lang w:eastAsia="he-IL"/>
        </w:rPr>
      </w:pPr>
      <w:r w:rsidRPr="007251F9">
        <w:rPr>
          <w:rFonts w:ascii="Times New Roman" w:eastAsia="Times New Roman" w:hAnsi="Times New Roman" w:cs="FrankRuehl"/>
          <w:vanish/>
          <w:shd w:val="clear" w:color="auto" w:fill="FFFF99"/>
          <w:rtl/>
          <w:lang w:eastAsia="he-IL"/>
        </w:rPr>
        <w:t>5.</w:t>
      </w:r>
      <w:r w:rsidRPr="007251F9">
        <w:rPr>
          <w:rFonts w:ascii="Times New Roman" w:eastAsia="Times New Roman" w:hAnsi="Times New Roman" w:cs="FrankRuehl"/>
          <w:vanish/>
          <w:shd w:val="clear" w:color="auto" w:fill="FFFF99"/>
          <w:rtl/>
          <w:lang w:eastAsia="he-IL"/>
        </w:rPr>
        <w:tab/>
        <w:t>ל</w:t>
      </w:r>
      <w:r w:rsidRPr="007251F9">
        <w:rPr>
          <w:rFonts w:ascii="Times New Roman" w:eastAsia="Times New Roman" w:hAnsi="Times New Roman" w:cs="FrankRuehl" w:hint="cs"/>
          <w:vanish/>
          <w:shd w:val="clear" w:color="auto" w:fill="FFFF99"/>
          <w:rtl/>
          <w:lang w:eastAsia="he-IL"/>
        </w:rPr>
        <w:t>שון</w:t>
      </w:r>
      <w:r w:rsidRPr="007251F9">
        <w:rPr>
          <w:rFonts w:ascii="Times New Roman" w:eastAsia="Times New Roman" w:hAnsi="Times New Roman" w:cs="FrankRuehl"/>
          <w:vanish/>
          <w:shd w:val="clear" w:color="auto" w:fill="FFFF99"/>
          <w:rtl/>
          <w:lang w:eastAsia="he-IL"/>
        </w:rPr>
        <w:t xml:space="preserve"> </w:t>
      </w:r>
      <w:r w:rsidRPr="007251F9">
        <w:rPr>
          <w:rFonts w:ascii="Times New Roman" w:eastAsia="Times New Roman" w:hAnsi="Times New Roman" w:cs="FrankRuehl" w:hint="cs"/>
          <w:vanish/>
          <w:shd w:val="clear" w:color="auto" w:fill="FFFF99"/>
          <w:rtl/>
          <w:lang w:eastAsia="he-IL"/>
        </w:rPr>
        <w:t xml:space="preserve">הרע על אדם שפורסמה אחרי מותו, דינה כדין לשון הרע </w:t>
      </w:r>
      <w:r w:rsidRPr="007251F9">
        <w:rPr>
          <w:rFonts w:ascii="Times New Roman" w:eastAsia="Times New Roman" w:hAnsi="Times New Roman" w:cs="FrankRuehl"/>
          <w:vanish/>
          <w:shd w:val="clear" w:color="auto" w:fill="FFFF99"/>
          <w:rtl/>
          <w:lang w:eastAsia="he-IL"/>
        </w:rPr>
        <w:t>ע</w:t>
      </w:r>
      <w:r w:rsidRPr="007251F9">
        <w:rPr>
          <w:rFonts w:ascii="Times New Roman" w:eastAsia="Times New Roman" w:hAnsi="Times New Roman" w:cs="FrankRuehl" w:hint="cs"/>
          <w:vanish/>
          <w:shd w:val="clear" w:color="auto" w:fill="FFFF99"/>
          <w:rtl/>
          <w:lang w:eastAsia="he-IL"/>
        </w:rPr>
        <w:t>ל א</w:t>
      </w:r>
      <w:r w:rsidRPr="007251F9">
        <w:rPr>
          <w:rFonts w:ascii="Times New Roman" w:eastAsia="Times New Roman" w:hAnsi="Times New Roman" w:cs="FrankRuehl"/>
          <w:vanish/>
          <w:shd w:val="clear" w:color="auto" w:fill="FFFF99"/>
          <w:rtl/>
          <w:lang w:eastAsia="he-IL"/>
        </w:rPr>
        <w:t>ד</w:t>
      </w:r>
      <w:r w:rsidRPr="007251F9">
        <w:rPr>
          <w:rFonts w:ascii="Times New Roman" w:eastAsia="Times New Roman" w:hAnsi="Times New Roman" w:cs="FrankRuehl" w:hint="cs"/>
          <w:vanish/>
          <w:shd w:val="clear" w:color="auto" w:fill="FFFF99"/>
          <w:rtl/>
          <w:lang w:eastAsia="he-IL"/>
        </w:rPr>
        <w:t xml:space="preserve">ם חי, </w:t>
      </w:r>
      <w:r w:rsidRPr="007251F9">
        <w:rPr>
          <w:rFonts w:ascii="Times New Roman" w:eastAsia="Times New Roman" w:hAnsi="Times New Roman" w:cs="FrankRuehl" w:hint="cs"/>
          <w:strike/>
          <w:vanish/>
          <w:shd w:val="clear" w:color="auto" w:fill="FFFF99"/>
          <w:rtl/>
          <w:lang w:eastAsia="he-IL"/>
        </w:rPr>
        <w:t>ורואים כנפגעים את בן-זוגו של המת, ילדו, הורהו, אחיו ואחותו</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 xml:space="preserve">אלא שאין בה עילה לתובענה </w:t>
      </w:r>
      <w:r w:rsidRPr="007251F9">
        <w:rPr>
          <w:rFonts w:ascii="Times New Roman" w:eastAsia="Times New Roman" w:hAnsi="Times New Roman" w:cs="FrankRuehl"/>
          <w:vanish/>
          <w:u w:val="single"/>
          <w:shd w:val="clear" w:color="auto" w:fill="FFFF99"/>
          <w:rtl/>
          <w:lang w:eastAsia="he-IL"/>
        </w:rPr>
        <w:t>א</w:t>
      </w:r>
      <w:r w:rsidRPr="007251F9">
        <w:rPr>
          <w:rFonts w:ascii="Times New Roman" w:eastAsia="Times New Roman" w:hAnsi="Times New Roman" w:cs="FrankRuehl" w:hint="cs"/>
          <w:vanish/>
          <w:u w:val="single"/>
          <w:shd w:val="clear" w:color="auto" w:fill="FFFF99"/>
          <w:rtl/>
          <w:lang w:eastAsia="he-IL"/>
        </w:rPr>
        <w:t>זרחית או לקובלנה, ולא יוגש כתב אישום בשל עבירה לפי סעיף זה אלא אם ביקש זאת בן-זוגו של המת או אחד מילדיו, נכדיו, הוריו, אחיו או אחיותיו</w:t>
      </w:r>
      <w:r w:rsidRPr="007251F9">
        <w:rPr>
          <w:rFonts w:ascii="Times New Roman" w:eastAsia="Times New Roman" w:hAnsi="Times New Roman" w:cs="FrankRuehl" w:hint="cs"/>
          <w:vanish/>
          <w:shd w:val="clear" w:color="auto" w:fill="FFFF99"/>
          <w:rtl/>
          <w:lang w:eastAsia="he-IL"/>
        </w:rPr>
        <w:t>.</w:t>
      </w:r>
      <w:bookmarkEnd w:id="9"/>
    </w:p>
    <w:p w14:paraId="6E53B725" w14:textId="77777777" w:rsidR="007251F9" w:rsidRPr="007251F9" w:rsidRDefault="007251F9" w:rsidP="007251F9">
      <w:pPr>
        <w:keepNext/>
        <w:widowControl w:val="0"/>
        <w:tabs>
          <w:tab w:val="left" w:pos="624"/>
          <w:tab w:val="left" w:pos="1021"/>
          <w:tab w:val="left" w:pos="1474"/>
          <w:tab w:val="left" w:pos="1928"/>
          <w:tab w:val="left" w:pos="2381"/>
          <w:tab w:val="left" w:pos="2835"/>
        </w:tabs>
        <w:suppressAutoHyphens/>
        <w:autoSpaceDE w:val="0"/>
        <w:autoSpaceDN w:val="0"/>
        <w:spacing w:before="72"/>
        <w:ind w:left="0" w:right="1134" w:firstLine="0"/>
        <w:jc w:val="center"/>
        <w:rPr>
          <w:rFonts w:ascii="Times New Roman" w:eastAsia="Times New Roman" w:hAnsi="Times New Roman" w:cs="FrankRuehl"/>
          <w:bCs/>
          <w:noProof/>
          <w:sz w:val="24"/>
          <w:szCs w:val="24"/>
          <w:rtl/>
          <w:lang w:eastAsia="he-IL"/>
        </w:rPr>
      </w:pPr>
      <w:bookmarkStart w:id="10" w:name="med1"/>
      <w:bookmarkEnd w:id="10"/>
      <w:r w:rsidRPr="007251F9">
        <w:rPr>
          <w:rFonts w:ascii="Times New Roman" w:eastAsia="Times New Roman" w:hAnsi="Times New Roman" w:cs="FrankRuehl"/>
          <w:bCs/>
          <w:noProof/>
          <w:sz w:val="24"/>
          <w:szCs w:val="24"/>
          <w:rtl/>
          <w:lang w:eastAsia="he-IL"/>
        </w:rPr>
        <w:t>פ</w:t>
      </w:r>
      <w:r w:rsidRPr="007251F9">
        <w:rPr>
          <w:rFonts w:ascii="Times New Roman" w:eastAsia="Times New Roman" w:hAnsi="Times New Roman" w:cs="FrankRuehl" w:hint="cs"/>
          <w:bCs/>
          <w:noProof/>
          <w:sz w:val="24"/>
          <w:szCs w:val="24"/>
          <w:rtl/>
          <w:lang w:eastAsia="he-IL"/>
        </w:rPr>
        <w:t xml:space="preserve">רק </w:t>
      </w:r>
      <w:r w:rsidRPr="007251F9">
        <w:rPr>
          <w:rFonts w:ascii="Times New Roman" w:eastAsia="Times New Roman" w:hAnsi="Times New Roman" w:cs="FrankRuehl"/>
          <w:bCs/>
          <w:noProof/>
          <w:sz w:val="24"/>
          <w:szCs w:val="24"/>
          <w:rtl/>
          <w:lang w:eastAsia="he-IL"/>
        </w:rPr>
        <w:t>ב</w:t>
      </w:r>
      <w:r w:rsidRPr="007251F9">
        <w:rPr>
          <w:rFonts w:ascii="Times New Roman" w:eastAsia="Times New Roman" w:hAnsi="Times New Roman" w:cs="FrankRuehl" w:hint="cs"/>
          <w:bCs/>
          <w:noProof/>
          <w:sz w:val="24"/>
          <w:szCs w:val="24"/>
          <w:rtl/>
          <w:lang w:eastAsia="he-IL"/>
        </w:rPr>
        <w:t>': אחריות ותרופות</w:t>
      </w:r>
    </w:p>
    <w:p w14:paraId="1CA5FB1B" w14:textId="55C084EC"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11" w:name="Seif6"/>
      <w:bookmarkEnd w:id="11"/>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5648" behindDoc="0" locked="0" layoutInCell="1" allowOverlap="1" wp14:anchorId="5DC9BEFB" wp14:editId="6E0BCCE6">
                <wp:simplePos x="0" y="0"/>
                <wp:positionH relativeFrom="column">
                  <wp:posOffset>5972175</wp:posOffset>
                </wp:positionH>
                <wp:positionV relativeFrom="paragraph">
                  <wp:posOffset>90170</wp:posOffset>
                </wp:positionV>
                <wp:extent cx="914400" cy="213360"/>
                <wp:effectExtent l="0" t="0" r="1905" b="0"/>
                <wp:wrapNone/>
                <wp:docPr id="75" name="תיבת טקסט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5F3BE" w14:textId="77777777" w:rsidR="007251F9" w:rsidRDefault="007251F9" w:rsidP="007251F9">
                            <w:pPr>
                              <w:spacing w:line="160" w:lineRule="exact"/>
                              <w:rPr>
                                <w:rFonts w:cs="Miriam" w:hint="cs"/>
                                <w:sz w:val="18"/>
                                <w:szCs w:val="18"/>
                                <w:rtl/>
                              </w:rPr>
                            </w:pPr>
                            <w:r>
                              <w:rPr>
                                <w:rFonts w:cs="Miriam" w:hint="cs"/>
                                <w:sz w:val="18"/>
                                <w:szCs w:val="18"/>
                                <w:rtl/>
                              </w:rPr>
                              <w:t xml:space="preserve">לשון הרע </w:t>
                            </w:r>
                            <w:r>
                              <w:rPr>
                                <w:rFonts w:cs="Miriam"/>
                                <w:sz w:val="18"/>
                                <w:szCs w:val="18"/>
                                <w:rtl/>
                              </w:rPr>
                              <w:t>–</w:t>
                            </w:r>
                            <w:r>
                              <w:rPr>
                                <w:rFonts w:cs="Miriam" w:hint="cs"/>
                                <w:sz w:val="18"/>
                                <w:szCs w:val="18"/>
                                <w:rtl/>
                              </w:rPr>
                              <w:t xml:space="preserve"> עבירה</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BEFB" id="תיבת טקסט 75" o:spid="_x0000_s1033" type="#_x0000_t202" style="position:absolute;left:0;text-align:left;margin-left:470.25pt;margin-top:7.1pt;width:1in;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" filled="f" stroked="f">
                <v:textbox inset="1mm,0,1mm,0">
                  <w:txbxContent>
                    <w:p w14:paraId="7DF5F3BE" w14:textId="77777777" w:rsidR="007251F9" w:rsidRDefault="007251F9" w:rsidP="007251F9">
                      <w:pPr>
                        <w:spacing w:line="160" w:lineRule="exact"/>
                        <w:rPr>
                          <w:rFonts w:cs="Miriam" w:hint="cs"/>
                          <w:sz w:val="18"/>
                          <w:szCs w:val="18"/>
                          <w:rtl/>
                        </w:rPr>
                      </w:pPr>
                      <w:r>
                        <w:rPr>
                          <w:rFonts w:cs="Miriam" w:hint="cs"/>
                          <w:sz w:val="18"/>
                          <w:szCs w:val="18"/>
                          <w:rtl/>
                        </w:rPr>
                        <w:t xml:space="preserve">לשון הרע </w:t>
                      </w:r>
                      <w:r>
                        <w:rPr>
                          <w:rFonts w:cs="Miriam"/>
                          <w:sz w:val="18"/>
                          <w:szCs w:val="18"/>
                          <w:rtl/>
                        </w:rPr>
                        <w:t>–</w:t>
                      </w:r>
                      <w:r>
                        <w:rPr>
                          <w:rFonts w:cs="Miriam" w:hint="cs"/>
                          <w:sz w:val="18"/>
                          <w:szCs w:val="18"/>
                          <w:rtl/>
                        </w:rPr>
                        <w:t xml:space="preserve"> עבירה</w:t>
                      </w:r>
                    </w:p>
                  </w:txbxContent>
                </v:textbox>
              </v:shape>
            </w:pict>
          </mc:Fallback>
        </mc:AlternateContent>
      </w:r>
      <w:r w:rsidRPr="007251F9">
        <w:rPr>
          <w:rFonts w:ascii="Times New Roman" w:eastAsia="Times New Roman" w:hAnsi="Times New Roman" w:cs="Miriam"/>
          <w:noProof/>
          <w:sz w:val="32"/>
          <w:szCs w:val="32"/>
          <w:rtl/>
          <w:lang w:eastAsia="he-IL"/>
        </w:rPr>
        <w:t>6.</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מפר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ם לשון הרע, בכוונה לפגוע, לשני בני-אדם או יותר זולת</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הנפ</w:t>
      </w:r>
      <w:r w:rsidRPr="007251F9">
        <w:rPr>
          <w:rFonts w:ascii="Times New Roman" w:eastAsia="Times New Roman" w:hAnsi="Times New Roman" w:cs="FrankRuehl"/>
          <w:noProof/>
          <w:sz w:val="26"/>
          <w:szCs w:val="26"/>
          <w:rtl/>
          <w:lang w:eastAsia="he-IL"/>
        </w:rPr>
        <w:t>ג</w:t>
      </w:r>
      <w:r w:rsidRPr="007251F9">
        <w:rPr>
          <w:rFonts w:ascii="Times New Roman" w:eastAsia="Times New Roman" w:hAnsi="Times New Roman" w:cs="FrankRuehl" w:hint="cs"/>
          <w:noProof/>
          <w:sz w:val="26"/>
          <w:szCs w:val="26"/>
          <w:rtl/>
          <w:lang w:eastAsia="he-IL"/>
        </w:rPr>
        <w:t>ע, דינו - מא</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ר שנה אחת.</w:t>
      </w:r>
    </w:p>
    <w:p w14:paraId="269F0D9B" w14:textId="1B230665"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12" w:name="Seif7"/>
      <w:bookmarkEnd w:id="12"/>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6672" behindDoc="0" locked="0" layoutInCell="1" allowOverlap="1" wp14:anchorId="1FB098F9" wp14:editId="73E7B54B">
                <wp:simplePos x="0" y="0"/>
                <wp:positionH relativeFrom="column">
                  <wp:posOffset>5972175</wp:posOffset>
                </wp:positionH>
                <wp:positionV relativeFrom="paragraph">
                  <wp:posOffset>90170</wp:posOffset>
                </wp:positionV>
                <wp:extent cx="914400" cy="497840"/>
                <wp:effectExtent l="0" t="0" r="1905" b="0"/>
                <wp:wrapNone/>
                <wp:docPr id="74" name="תיבת טקסט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7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94CB04" w14:textId="77777777" w:rsidR="007251F9" w:rsidRDefault="007251F9" w:rsidP="007251F9">
                            <w:pPr>
                              <w:spacing w:line="160" w:lineRule="exact"/>
                              <w:rPr>
                                <w:rFonts w:cs="Miriam" w:hint="cs"/>
                                <w:sz w:val="18"/>
                                <w:szCs w:val="18"/>
                                <w:rtl/>
                              </w:rPr>
                            </w:pPr>
                            <w:r>
                              <w:rPr>
                                <w:rFonts w:cs="Miriam" w:hint="cs"/>
                                <w:sz w:val="18"/>
                                <w:szCs w:val="18"/>
                                <w:rtl/>
                              </w:rPr>
                              <w:t xml:space="preserve">לשון הרע </w:t>
                            </w:r>
                            <w:r>
                              <w:rPr>
                                <w:rFonts w:cs="Miriam"/>
                                <w:sz w:val="18"/>
                                <w:szCs w:val="18"/>
                                <w:rtl/>
                              </w:rPr>
                              <w:t>–</w:t>
                            </w:r>
                            <w:r>
                              <w:rPr>
                                <w:rFonts w:cs="Miriam" w:hint="cs"/>
                                <w:sz w:val="18"/>
                                <w:szCs w:val="18"/>
                                <w:rtl/>
                              </w:rPr>
                              <w:t xml:space="preserve"> עוולה אזרחית</w:t>
                            </w:r>
                          </w:p>
                          <w:p w14:paraId="6A3D3031"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098F9" id="תיבת טקסט 74" o:spid="_x0000_s1034" type="#_x0000_t202" style="position:absolute;left:0;text-align:left;margin-left:470.25pt;margin-top:7.1pt;width:1in;height:3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" filled="f" stroked="f">
                <v:textbox inset="1mm,0,1mm,0">
                  <w:txbxContent>
                    <w:p w14:paraId="5F94CB04" w14:textId="77777777" w:rsidR="007251F9" w:rsidRDefault="007251F9" w:rsidP="007251F9">
                      <w:pPr>
                        <w:spacing w:line="160" w:lineRule="exact"/>
                        <w:rPr>
                          <w:rFonts w:cs="Miriam" w:hint="cs"/>
                          <w:sz w:val="18"/>
                          <w:szCs w:val="18"/>
                          <w:rtl/>
                        </w:rPr>
                      </w:pPr>
                      <w:r>
                        <w:rPr>
                          <w:rFonts w:cs="Miriam" w:hint="cs"/>
                          <w:sz w:val="18"/>
                          <w:szCs w:val="18"/>
                          <w:rtl/>
                        </w:rPr>
                        <w:t xml:space="preserve">לשון הרע </w:t>
                      </w:r>
                      <w:r>
                        <w:rPr>
                          <w:rFonts w:cs="Miriam"/>
                          <w:sz w:val="18"/>
                          <w:szCs w:val="18"/>
                          <w:rtl/>
                        </w:rPr>
                        <w:t>–</w:t>
                      </w:r>
                      <w:r>
                        <w:rPr>
                          <w:rFonts w:cs="Miriam" w:hint="cs"/>
                          <w:sz w:val="18"/>
                          <w:szCs w:val="18"/>
                          <w:rtl/>
                        </w:rPr>
                        <w:t xml:space="preserve"> עוולה אזרחית</w:t>
                      </w:r>
                    </w:p>
                    <w:p w14:paraId="6A3D3031"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v:textbox>
              </v:shape>
            </w:pict>
          </mc:Fallback>
        </mc:AlternateContent>
      </w:r>
      <w:r w:rsidRPr="007251F9">
        <w:rPr>
          <w:rFonts w:ascii="Times New Roman" w:eastAsia="Times New Roman" w:hAnsi="Times New Roman" w:cs="Miriam"/>
          <w:noProof/>
          <w:sz w:val="32"/>
          <w:szCs w:val="32"/>
          <w:rtl/>
          <w:lang w:eastAsia="he-IL"/>
        </w:rPr>
        <w:t>7.</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רסו</w:t>
      </w:r>
      <w:r w:rsidRPr="007251F9">
        <w:rPr>
          <w:rFonts w:ascii="Times New Roman" w:eastAsia="Times New Roman" w:hAnsi="Times New Roman" w:cs="FrankRuehl"/>
          <w:noProof/>
          <w:sz w:val="26"/>
          <w:szCs w:val="26"/>
          <w:rtl/>
          <w:lang w:eastAsia="he-IL"/>
        </w:rPr>
        <w:t>ם</w:t>
      </w:r>
      <w:r w:rsidRPr="007251F9">
        <w:rPr>
          <w:rFonts w:ascii="Times New Roman" w:eastAsia="Times New Roman" w:hAnsi="Times New Roman" w:cs="FrankRuehl" w:hint="cs"/>
          <w:noProof/>
          <w:sz w:val="26"/>
          <w:szCs w:val="26"/>
          <w:rtl/>
          <w:lang w:eastAsia="he-IL"/>
        </w:rPr>
        <w:t xml:space="preserve"> לשון הרע לאדם או יותר זולת הנפגע תהא עוולה אזרחית, ובכפוף להוראות חוק זה יחולו עליה הוראות הסעיפים 2(2) עד 15, 55ב, 58 עד 61 ו-63 עד 68א לפקודת הנזיקים האזרחיים, 1944.</w:t>
      </w:r>
    </w:p>
    <w:p w14:paraId="3ED9C222"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13" w:name="Rov62"/>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42F96F7D"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7636DFC8"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18"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19"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3233DF89"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0" w:right="1134" w:firstLine="0"/>
        <w:jc w:val="both"/>
        <w:rPr>
          <w:rFonts w:ascii="Times New Roman" w:eastAsia="Times New Roman" w:hAnsi="Times New Roman" w:cs="FrankRuehl"/>
          <w:noProof/>
          <w:sz w:val="2"/>
          <w:szCs w:val="2"/>
          <w:shd w:val="clear" w:color="auto" w:fill="FFFF99"/>
          <w:rtl/>
          <w:lang w:eastAsia="he-IL"/>
        </w:rPr>
      </w:pPr>
      <w:r w:rsidRPr="007251F9">
        <w:rPr>
          <w:rFonts w:ascii="Times New Roman" w:eastAsia="Times New Roman" w:hAnsi="Times New Roman" w:cs="FrankRuehl"/>
          <w:noProof/>
          <w:vanish/>
          <w:shd w:val="clear" w:color="auto" w:fill="FFFF99"/>
          <w:rtl/>
          <w:lang w:eastAsia="he-IL"/>
        </w:rPr>
        <w:t>7.</w:t>
      </w:r>
      <w:r w:rsidRPr="007251F9">
        <w:rPr>
          <w:rFonts w:ascii="Times New Roman" w:eastAsia="Times New Roman" w:hAnsi="Times New Roman" w:cs="FrankRuehl"/>
          <w:noProof/>
          <w:vanish/>
          <w:shd w:val="clear" w:color="auto" w:fill="FFFF99"/>
          <w:rtl/>
          <w:lang w:eastAsia="he-IL"/>
        </w:rPr>
        <w:tab/>
        <w:t>פ</w:t>
      </w:r>
      <w:r w:rsidRPr="007251F9">
        <w:rPr>
          <w:rFonts w:ascii="Times New Roman" w:eastAsia="Times New Roman" w:hAnsi="Times New Roman" w:cs="FrankRuehl" w:hint="cs"/>
          <w:noProof/>
          <w:vanish/>
          <w:shd w:val="clear" w:color="auto" w:fill="FFFF99"/>
          <w:rtl/>
          <w:lang w:eastAsia="he-IL"/>
        </w:rPr>
        <w:t>רסו</w:t>
      </w:r>
      <w:r w:rsidRPr="007251F9">
        <w:rPr>
          <w:rFonts w:ascii="Times New Roman" w:eastAsia="Times New Roman" w:hAnsi="Times New Roman" w:cs="FrankRuehl"/>
          <w:noProof/>
          <w:vanish/>
          <w:shd w:val="clear" w:color="auto" w:fill="FFFF99"/>
          <w:rtl/>
          <w:lang w:eastAsia="he-IL"/>
        </w:rPr>
        <w:t>ם</w:t>
      </w:r>
      <w:r w:rsidRPr="007251F9">
        <w:rPr>
          <w:rFonts w:ascii="Times New Roman" w:eastAsia="Times New Roman" w:hAnsi="Times New Roman" w:cs="FrankRuehl" w:hint="cs"/>
          <w:noProof/>
          <w:vanish/>
          <w:shd w:val="clear" w:color="auto" w:fill="FFFF99"/>
          <w:rtl/>
          <w:lang w:eastAsia="he-IL"/>
        </w:rPr>
        <w:t xml:space="preserve"> לשון הרע לאדם או יותר זולת הנפגע תהא עוולה אזרחית, ובכפוף להוראות חוק זה יחולו עליה הוראות הסעיפים 2(2) עד 15, </w:t>
      </w:r>
      <w:r w:rsidRPr="007251F9">
        <w:rPr>
          <w:rFonts w:ascii="Times New Roman" w:eastAsia="Times New Roman" w:hAnsi="Times New Roman" w:cs="FrankRuehl" w:hint="cs"/>
          <w:noProof/>
          <w:vanish/>
          <w:u w:val="single"/>
          <w:shd w:val="clear" w:color="auto" w:fill="FFFF99"/>
          <w:rtl/>
          <w:lang w:eastAsia="he-IL"/>
        </w:rPr>
        <w:t>55ב,</w:t>
      </w:r>
      <w:r w:rsidRPr="007251F9">
        <w:rPr>
          <w:rFonts w:ascii="Times New Roman" w:eastAsia="Times New Roman" w:hAnsi="Times New Roman" w:cs="FrankRuehl" w:hint="cs"/>
          <w:noProof/>
          <w:vanish/>
          <w:shd w:val="clear" w:color="auto" w:fill="FFFF99"/>
          <w:rtl/>
          <w:lang w:eastAsia="he-IL"/>
        </w:rPr>
        <w:t xml:space="preserve"> 58 עד 61 ו-63 עד 68א לפקודת הנזיקים האזרחיים, 1944.</w:t>
      </w:r>
      <w:bookmarkEnd w:id="13"/>
    </w:p>
    <w:p w14:paraId="0B13698F" w14:textId="2D27E178"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14" w:name="Seif8"/>
      <w:bookmarkEnd w:id="14"/>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7696" behindDoc="0" locked="0" layoutInCell="1" allowOverlap="1" wp14:anchorId="54E9509D" wp14:editId="0875E03B">
                <wp:simplePos x="0" y="0"/>
                <wp:positionH relativeFrom="column">
                  <wp:posOffset>5972175</wp:posOffset>
                </wp:positionH>
                <wp:positionV relativeFrom="paragraph">
                  <wp:posOffset>90170</wp:posOffset>
                </wp:positionV>
                <wp:extent cx="914400" cy="426720"/>
                <wp:effectExtent l="0" t="2540" r="1905" b="0"/>
                <wp:wrapNone/>
                <wp:docPr id="73" name="תיבת טקסט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EBC8A" w14:textId="77777777" w:rsidR="007251F9" w:rsidRDefault="007251F9" w:rsidP="007251F9">
                            <w:pPr>
                              <w:spacing w:line="160" w:lineRule="exact"/>
                              <w:rPr>
                                <w:rFonts w:cs="Miriam" w:hint="cs"/>
                                <w:sz w:val="18"/>
                                <w:szCs w:val="18"/>
                                <w:rtl/>
                              </w:rPr>
                            </w:pPr>
                            <w:r>
                              <w:rPr>
                                <w:rFonts w:cs="Miriam" w:hint="cs"/>
                                <w:sz w:val="18"/>
                                <w:szCs w:val="18"/>
                                <w:rtl/>
                              </w:rPr>
                              <w:t>פיצוי ללא הוכחת נזק</w:t>
                            </w:r>
                          </w:p>
                          <w:p w14:paraId="5B43D3D2" w14:textId="77777777" w:rsidR="007251F9" w:rsidRDefault="007251F9" w:rsidP="007251F9">
                            <w:pPr>
                              <w:spacing w:line="160" w:lineRule="exact"/>
                              <w:rPr>
                                <w:rFonts w:cs="Miriam" w:hint="cs"/>
                                <w:sz w:val="18"/>
                                <w:szCs w:val="18"/>
                                <w:rtl/>
                              </w:rPr>
                            </w:pPr>
                            <w:r>
                              <w:rPr>
                                <w:rFonts w:cs="Miriam" w:hint="cs"/>
                                <w:sz w:val="18"/>
                                <w:szCs w:val="18"/>
                                <w:rtl/>
                              </w:rPr>
                              <w:t>(תיקון מס' 6) תשנ"ט-1998</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509D" id="תיבת טקסט 73" o:spid="_x0000_s1035" type="#_x0000_t202" style="position:absolute;left:0;text-align:left;margin-left:470.25pt;margin-top:7.1pt;width:1in;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" filled="f" stroked="f">
                <v:textbox inset="1mm,0,1mm,0">
                  <w:txbxContent>
                    <w:p w14:paraId="486EBC8A" w14:textId="77777777" w:rsidR="007251F9" w:rsidRDefault="007251F9" w:rsidP="007251F9">
                      <w:pPr>
                        <w:spacing w:line="160" w:lineRule="exact"/>
                        <w:rPr>
                          <w:rFonts w:cs="Miriam" w:hint="cs"/>
                          <w:sz w:val="18"/>
                          <w:szCs w:val="18"/>
                          <w:rtl/>
                        </w:rPr>
                      </w:pPr>
                      <w:r>
                        <w:rPr>
                          <w:rFonts w:cs="Miriam" w:hint="cs"/>
                          <w:sz w:val="18"/>
                          <w:szCs w:val="18"/>
                          <w:rtl/>
                        </w:rPr>
                        <w:t>פיצוי ללא הוכחת נזק</w:t>
                      </w:r>
                    </w:p>
                    <w:p w14:paraId="5B43D3D2" w14:textId="77777777" w:rsidR="007251F9" w:rsidRDefault="007251F9" w:rsidP="007251F9">
                      <w:pPr>
                        <w:spacing w:line="160" w:lineRule="exact"/>
                        <w:rPr>
                          <w:rFonts w:cs="Miriam" w:hint="cs"/>
                          <w:sz w:val="18"/>
                          <w:szCs w:val="18"/>
                          <w:rtl/>
                        </w:rPr>
                      </w:pPr>
                      <w:r>
                        <w:rPr>
                          <w:rFonts w:cs="Miriam" w:hint="cs"/>
                          <w:sz w:val="18"/>
                          <w:szCs w:val="18"/>
                          <w:rtl/>
                        </w:rPr>
                        <w:t>(תיקון מס' 6) תשנ"ט-1998</w:t>
                      </w:r>
                    </w:p>
                  </w:txbxContent>
                </v:textbox>
              </v:shape>
            </w:pict>
          </mc:Fallback>
        </mc:AlternateContent>
      </w:r>
      <w:r w:rsidRPr="007251F9">
        <w:rPr>
          <w:rFonts w:ascii="Times New Roman" w:eastAsia="Times New Roman" w:hAnsi="Times New Roman" w:cs="Miriam"/>
          <w:noProof/>
          <w:sz w:val="32"/>
          <w:szCs w:val="32"/>
          <w:rtl/>
          <w:lang w:eastAsia="he-IL"/>
        </w:rPr>
        <w:t>7</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הור</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ע אדם בעבירה לפי חוק זה, רשאי בית המ</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 xml:space="preserve">פט </w:t>
      </w:r>
      <w:r w:rsidRPr="007251F9">
        <w:rPr>
          <w:rFonts w:ascii="Times New Roman" w:eastAsia="Times New Roman" w:hAnsi="Times New Roman" w:cs="FrankRuehl"/>
          <w:noProof/>
          <w:sz w:val="26"/>
          <w:szCs w:val="26"/>
          <w:rtl/>
          <w:lang w:eastAsia="he-IL"/>
        </w:rPr>
        <w:t>לחייב</w:t>
      </w:r>
      <w:r w:rsidRPr="007251F9">
        <w:rPr>
          <w:rFonts w:ascii="Times New Roman" w:eastAsia="Times New Roman" w:hAnsi="Times New Roman" w:cs="FrankRuehl" w:hint="cs"/>
          <w:noProof/>
          <w:sz w:val="26"/>
          <w:szCs w:val="26"/>
          <w:rtl/>
          <w:lang w:eastAsia="he-IL"/>
        </w:rPr>
        <w:t>ו לשלם לנפגע פיצוי שלא יעלה על 50,000 שקלים חדשים, לל</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 xml:space="preserve"> </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וכחת נזק; חיוב בפיצוי לפי סעיף קטן זה, הוא כפסק דין של אותו בית משפט, שניתן בתובענה אזרחית של הזכאי נגד החייב בו.</w:t>
      </w:r>
    </w:p>
    <w:p w14:paraId="02C53DD0"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במש</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ט בשל עוולה אזרחית לפי חוק זה, רשאי בית המשפט לחייב את הנתבע לשלם לנ</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 xml:space="preserve">גע </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יצוי שלא יעלה על 50,000 שקלים חדשים, ללא הוכחת נזק.</w:t>
      </w:r>
    </w:p>
    <w:p w14:paraId="63E10424"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ג)</w:t>
      </w:r>
      <w:r w:rsidRPr="007251F9">
        <w:rPr>
          <w:rFonts w:ascii="Times New Roman" w:eastAsia="Times New Roman" w:hAnsi="Times New Roman" w:cs="FrankRuehl"/>
          <w:noProof/>
          <w:sz w:val="26"/>
          <w:szCs w:val="26"/>
          <w:rtl/>
          <w:lang w:eastAsia="he-IL"/>
        </w:rPr>
        <w:tab/>
        <w:t>ב</w:t>
      </w:r>
      <w:r w:rsidRPr="007251F9">
        <w:rPr>
          <w:rFonts w:ascii="Times New Roman" w:eastAsia="Times New Roman" w:hAnsi="Times New Roman" w:cs="FrankRuehl" w:hint="cs"/>
          <w:noProof/>
          <w:sz w:val="26"/>
          <w:szCs w:val="26"/>
          <w:rtl/>
          <w:lang w:eastAsia="he-IL"/>
        </w:rPr>
        <w:t>מ</w:t>
      </w:r>
      <w:r w:rsidRPr="007251F9">
        <w:rPr>
          <w:rFonts w:ascii="Times New Roman" w:eastAsia="Times New Roman" w:hAnsi="Times New Roman" w:cs="FrankRuehl"/>
          <w:noProof/>
          <w:sz w:val="26"/>
          <w:szCs w:val="26"/>
          <w:rtl/>
          <w:lang w:eastAsia="he-IL"/>
        </w:rPr>
        <w:t>שפ</w:t>
      </w:r>
      <w:r w:rsidRPr="007251F9">
        <w:rPr>
          <w:rFonts w:ascii="Times New Roman" w:eastAsia="Times New Roman" w:hAnsi="Times New Roman" w:cs="FrankRuehl" w:hint="cs"/>
          <w:noProof/>
          <w:sz w:val="26"/>
          <w:szCs w:val="26"/>
          <w:rtl/>
          <w:lang w:eastAsia="he-IL"/>
        </w:rPr>
        <w:t>ט בשל עוולה אזרחית לפי חוק זה, שבו הוכח כי לשון הרע פורסמה בכוונה לפגוע, רשאי בית המשפט לחייב את הנתבע לשלם לנ</w:t>
      </w:r>
      <w:r w:rsidRPr="007251F9">
        <w:rPr>
          <w:rFonts w:ascii="Times New Roman" w:eastAsia="Times New Roman" w:hAnsi="Times New Roman" w:cs="FrankRuehl"/>
          <w:noProof/>
          <w:sz w:val="26"/>
          <w:szCs w:val="26"/>
          <w:rtl/>
          <w:lang w:eastAsia="he-IL"/>
        </w:rPr>
        <w:t>פג</w:t>
      </w:r>
      <w:r w:rsidRPr="007251F9">
        <w:rPr>
          <w:rFonts w:ascii="Times New Roman" w:eastAsia="Times New Roman" w:hAnsi="Times New Roman" w:cs="FrankRuehl" w:hint="cs"/>
          <w:noProof/>
          <w:sz w:val="26"/>
          <w:szCs w:val="26"/>
          <w:rtl/>
          <w:lang w:eastAsia="he-IL"/>
        </w:rPr>
        <w:t xml:space="preserve">ע, פיצוי </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לא יעלה על כפל הסכום כאמור בסעיף קטן (ב), ללא הוכחת נזק.</w:t>
      </w:r>
    </w:p>
    <w:p w14:paraId="4A68C008"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lastRenderedPageBreak/>
        <w:tab/>
        <w:t>(</w:t>
      </w:r>
      <w:r w:rsidRPr="007251F9">
        <w:rPr>
          <w:rFonts w:ascii="Times New Roman" w:eastAsia="Times New Roman" w:hAnsi="Times New Roman" w:cs="FrankRuehl" w:hint="cs"/>
          <w:noProof/>
          <w:sz w:val="26"/>
          <w:szCs w:val="26"/>
          <w:rtl/>
          <w:lang w:eastAsia="he-IL"/>
        </w:rPr>
        <w:t>ד)</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 xml:space="preserve">לא </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קב</w:t>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 xml:space="preserve"> אד</w:t>
      </w:r>
      <w:r w:rsidRPr="007251F9">
        <w:rPr>
          <w:rFonts w:ascii="Times New Roman" w:eastAsia="Times New Roman" w:hAnsi="Times New Roman" w:cs="FrankRuehl"/>
          <w:noProof/>
          <w:sz w:val="26"/>
          <w:szCs w:val="26"/>
          <w:rtl/>
          <w:lang w:eastAsia="he-IL"/>
        </w:rPr>
        <w:t>ם פיצ</w:t>
      </w:r>
      <w:r w:rsidRPr="007251F9">
        <w:rPr>
          <w:rFonts w:ascii="Times New Roman" w:eastAsia="Times New Roman" w:hAnsi="Times New Roman" w:cs="FrankRuehl" w:hint="cs"/>
          <w:noProof/>
          <w:sz w:val="26"/>
          <w:szCs w:val="26"/>
          <w:rtl/>
          <w:lang w:eastAsia="he-IL"/>
        </w:rPr>
        <w:t>וי ללא הוכחת נזק, לפי סעיף זה, בשל אותה לשון הרע, יותר מפעם אחת.</w:t>
      </w:r>
    </w:p>
    <w:p w14:paraId="2F9BD36A"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ה)</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הסכ</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 xml:space="preserve">מים האמורים בסעיף זה יעודכנו ב-16 בכל חודש, בהתאם לשיעור עליית המדד החדש לעומת המדד הבסיסי; לענין סעיף קטן זה </w:t>
      </w:r>
      <w:r w:rsidRPr="007251F9">
        <w:rPr>
          <w:rFonts w:ascii="Times New Roman" w:eastAsia="Times New Roman" w:hAnsi="Times New Roman" w:cs="FrankRuehl"/>
          <w:noProof/>
          <w:sz w:val="26"/>
          <w:szCs w:val="26"/>
          <w:rtl/>
          <w:lang w:eastAsia="he-IL"/>
        </w:rPr>
        <w:t>–</w:t>
      </w:r>
    </w:p>
    <w:p w14:paraId="080A618D"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hint="cs"/>
          <w:noProof/>
          <w:sz w:val="26"/>
          <w:szCs w:val="26"/>
          <w:rtl/>
          <w:lang w:eastAsia="he-IL"/>
        </w:rPr>
        <w:tab/>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מדד</w:t>
      </w:r>
      <w:r w:rsidRPr="007251F9">
        <w:rPr>
          <w:rFonts w:ascii="Times New Roman" w:eastAsia="Times New Roman" w:hAnsi="Times New Roman" w:cs="FrankRuehl"/>
          <w:noProof/>
          <w:sz w:val="26"/>
          <w:szCs w:val="26"/>
          <w:rtl/>
          <w:lang w:eastAsia="he-IL"/>
        </w:rPr>
        <w:t>" –</w:t>
      </w:r>
      <w:r w:rsidRPr="007251F9">
        <w:rPr>
          <w:rFonts w:ascii="Times New Roman" w:eastAsia="Times New Roman" w:hAnsi="Times New Roman" w:cs="FrankRuehl" w:hint="cs"/>
          <w:noProof/>
          <w:sz w:val="26"/>
          <w:szCs w:val="26"/>
          <w:rtl/>
          <w:lang w:eastAsia="he-IL"/>
        </w:rPr>
        <w:t xml:space="preserve"> מד</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 xml:space="preserve"> המחירים לצרכן שמפרסמת הל</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 xml:space="preserve">כה </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מרכזית</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לס</w:t>
      </w:r>
      <w:r w:rsidRPr="007251F9">
        <w:rPr>
          <w:rFonts w:ascii="Times New Roman" w:eastAsia="Times New Roman" w:hAnsi="Times New Roman" w:cs="FrankRuehl"/>
          <w:noProof/>
          <w:sz w:val="26"/>
          <w:szCs w:val="26"/>
          <w:rtl/>
          <w:lang w:eastAsia="he-IL"/>
        </w:rPr>
        <w:t>טט</w:t>
      </w:r>
      <w:r w:rsidRPr="007251F9">
        <w:rPr>
          <w:rFonts w:ascii="Times New Roman" w:eastAsia="Times New Roman" w:hAnsi="Times New Roman" w:cs="FrankRuehl" w:hint="cs"/>
          <w:noProof/>
          <w:sz w:val="26"/>
          <w:szCs w:val="26"/>
          <w:rtl/>
          <w:lang w:eastAsia="he-IL"/>
        </w:rPr>
        <w:t>יסטיקה;</w:t>
      </w:r>
    </w:p>
    <w:p w14:paraId="114D221C"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"המ</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 xml:space="preserve">ד החדש"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מד</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 xml:space="preserve"> החודש שקדם לחודש ה</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ד</w:t>
      </w:r>
      <w:r w:rsidRPr="007251F9">
        <w:rPr>
          <w:rFonts w:ascii="Times New Roman" w:eastAsia="Times New Roman" w:hAnsi="Times New Roman" w:cs="FrankRuehl"/>
          <w:noProof/>
          <w:sz w:val="26"/>
          <w:szCs w:val="26"/>
          <w:rtl/>
          <w:lang w:eastAsia="he-IL"/>
        </w:rPr>
        <w:t>כ</w:t>
      </w:r>
      <w:r w:rsidRPr="007251F9">
        <w:rPr>
          <w:rFonts w:ascii="Times New Roman" w:eastAsia="Times New Roman" w:hAnsi="Times New Roman" w:cs="FrankRuehl" w:hint="cs"/>
          <w:noProof/>
          <w:sz w:val="26"/>
          <w:szCs w:val="26"/>
          <w:rtl/>
          <w:lang w:eastAsia="he-IL"/>
        </w:rPr>
        <w:t>ון;</w:t>
      </w:r>
    </w:p>
    <w:p w14:paraId="57225560"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"המ</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 xml:space="preserve">ד הבסיסי"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מד</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 xml:space="preserve"> חודש ספטמבר 1998.</w:t>
      </w:r>
    </w:p>
    <w:p w14:paraId="5B322F78"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15" w:name="Rov59"/>
      <w:r w:rsidRPr="007251F9">
        <w:rPr>
          <w:rFonts w:ascii="Times New Roman" w:eastAsia="Times New Roman" w:hAnsi="Times New Roman" w:cs="FrankRuehl" w:hint="cs"/>
          <w:vanish/>
          <w:color w:val="FF0000"/>
          <w:sz w:val="18"/>
          <w:szCs w:val="20"/>
          <w:shd w:val="clear" w:color="auto" w:fill="FFFF99"/>
          <w:rtl/>
          <w:lang w:eastAsia="he-IL"/>
        </w:rPr>
        <w:t>מיום 5.11.1998</w:t>
      </w:r>
    </w:p>
    <w:p w14:paraId="2F540881"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u w:val="single"/>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6</w:t>
      </w:r>
    </w:p>
    <w:p w14:paraId="45D704A5"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20" w:history="1">
        <w:r w:rsidRPr="007251F9">
          <w:rPr>
            <w:rFonts w:ascii="Times New Roman" w:eastAsia="Times New Roman" w:hAnsi="Times New Roman" w:cs="FrankRuehl" w:hint="cs"/>
            <w:vanish/>
            <w:color w:val="0000FF"/>
            <w:sz w:val="18"/>
            <w:szCs w:val="20"/>
            <w:u w:val="single"/>
            <w:shd w:val="clear" w:color="auto" w:fill="FFFF99"/>
            <w:rtl/>
            <w:lang w:eastAsia="he-IL"/>
          </w:rPr>
          <w:t>ס"ח תשנ"ט מס' 1691</w:t>
        </w:r>
      </w:hyperlink>
      <w:r w:rsidRPr="007251F9">
        <w:rPr>
          <w:rFonts w:ascii="Times New Roman" w:eastAsia="Times New Roman" w:hAnsi="Times New Roman" w:cs="FrankRuehl" w:hint="cs"/>
          <w:vanish/>
          <w:sz w:val="18"/>
          <w:szCs w:val="20"/>
          <w:shd w:val="clear" w:color="auto" w:fill="FFFF99"/>
          <w:rtl/>
          <w:lang w:eastAsia="he-IL"/>
        </w:rPr>
        <w:t xml:space="preserve"> מיום 5.11.1998 עמ' 18 (</w:t>
      </w:r>
      <w:hyperlink r:id="rId21" w:history="1">
        <w:r w:rsidRPr="007251F9">
          <w:rPr>
            <w:rFonts w:ascii="Times New Roman" w:eastAsia="Times New Roman" w:hAnsi="Times New Roman" w:cs="FrankRuehl" w:hint="cs"/>
            <w:vanish/>
            <w:color w:val="0000FF"/>
            <w:sz w:val="18"/>
            <w:szCs w:val="20"/>
            <w:u w:val="single"/>
            <w:shd w:val="clear" w:color="auto" w:fill="FFFF99"/>
            <w:rtl/>
            <w:lang w:eastAsia="he-IL"/>
          </w:rPr>
          <w:t>ה"ח 2748</w:t>
        </w:r>
      </w:hyperlink>
      <w:r w:rsidRPr="007251F9">
        <w:rPr>
          <w:rFonts w:ascii="Times New Roman" w:eastAsia="Times New Roman" w:hAnsi="Times New Roman" w:cs="FrankRuehl" w:hint="cs"/>
          <w:vanish/>
          <w:sz w:val="18"/>
          <w:szCs w:val="20"/>
          <w:shd w:val="clear" w:color="auto" w:fill="FFFF99"/>
          <w:rtl/>
          <w:lang w:eastAsia="he-IL"/>
        </w:rPr>
        <w:t>)</w:t>
      </w:r>
    </w:p>
    <w:p w14:paraId="64DA083A"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b/>
          <w:bCs/>
          <w:sz w:val="2"/>
          <w:szCs w:val="2"/>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הוספת סעיף 7א</w:t>
      </w:r>
      <w:bookmarkEnd w:id="15"/>
    </w:p>
    <w:p w14:paraId="1B7A948E" w14:textId="4AAB73B2"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16" w:name="Seif9"/>
      <w:bookmarkEnd w:id="16"/>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8720" behindDoc="0" locked="0" layoutInCell="1" allowOverlap="1" wp14:anchorId="15C66DCE" wp14:editId="055FE39B">
                <wp:simplePos x="0" y="0"/>
                <wp:positionH relativeFrom="column">
                  <wp:posOffset>5972175</wp:posOffset>
                </wp:positionH>
                <wp:positionV relativeFrom="paragraph">
                  <wp:posOffset>90170</wp:posOffset>
                </wp:positionV>
                <wp:extent cx="914400" cy="142240"/>
                <wp:effectExtent l="0" t="4445" r="1905" b="0"/>
                <wp:wrapNone/>
                <wp:docPr id="72" name="תיבת טקסט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220963" w14:textId="77777777" w:rsidR="007251F9" w:rsidRDefault="007251F9" w:rsidP="007251F9">
                            <w:pPr>
                              <w:spacing w:line="160" w:lineRule="exact"/>
                              <w:rPr>
                                <w:rFonts w:cs="Miriam" w:hint="cs"/>
                                <w:sz w:val="18"/>
                                <w:szCs w:val="18"/>
                                <w:rtl/>
                              </w:rPr>
                            </w:pPr>
                            <w:r>
                              <w:rPr>
                                <w:rFonts w:cs="Miriam" w:hint="cs"/>
                                <w:sz w:val="18"/>
                                <w:szCs w:val="18"/>
                                <w:rtl/>
                              </w:rPr>
                              <w:t>קובלנה</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66DCE" id="תיבת טקסט 72" o:spid="_x0000_s1036" type="#_x0000_t202" style="position:absolute;left:0;text-align:left;margin-left:470.25pt;margin-top:7.1pt;width:1in;height:1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" filled="f" stroked="f">
                <v:textbox inset="1mm,0,1mm,0">
                  <w:txbxContent>
                    <w:p w14:paraId="54220963" w14:textId="77777777" w:rsidR="007251F9" w:rsidRDefault="007251F9" w:rsidP="007251F9">
                      <w:pPr>
                        <w:spacing w:line="160" w:lineRule="exact"/>
                        <w:rPr>
                          <w:rFonts w:cs="Miriam" w:hint="cs"/>
                          <w:sz w:val="18"/>
                          <w:szCs w:val="18"/>
                          <w:rtl/>
                        </w:rPr>
                      </w:pPr>
                      <w:r>
                        <w:rPr>
                          <w:rFonts w:cs="Miriam" w:hint="cs"/>
                          <w:sz w:val="18"/>
                          <w:szCs w:val="18"/>
                          <w:rtl/>
                        </w:rPr>
                        <w:t>קובלנה</w:t>
                      </w:r>
                    </w:p>
                  </w:txbxContent>
                </v:textbox>
              </v:shape>
            </w:pict>
          </mc:Fallback>
        </mc:AlternateContent>
      </w:r>
      <w:r w:rsidRPr="007251F9">
        <w:rPr>
          <w:rFonts w:ascii="Times New Roman" w:eastAsia="Times New Roman" w:hAnsi="Times New Roman" w:cs="Miriam"/>
          <w:noProof/>
          <w:sz w:val="32"/>
          <w:szCs w:val="32"/>
          <w:rtl/>
          <w:lang w:eastAsia="he-IL"/>
        </w:rPr>
        <w:t>8.</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ביר</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 xml:space="preserve"> בשל לשון הרע לפי חוק זה תהא בין העבירות שבהן רשאי הנפגע להאשים על ידי הגשת קובלנה לבית המשפט.</w:t>
      </w:r>
    </w:p>
    <w:p w14:paraId="48A1CC40" w14:textId="67CC141B"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17" w:name="Seif10"/>
      <w:bookmarkEnd w:id="17"/>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79744" behindDoc="0" locked="0" layoutInCell="1" allowOverlap="1" wp14:anchorId="786F3859" wp14:editId="08FCDD8D">
                <wp:simplePos x="0" y="0"/>
                <wp:positionH relativeFrom="column">
                  <wp:posOffset>5972175</wp:posOffset>
                </wp:positionH>
                <wp:positionV relativeFrom="paragraph">
                  <wp:posOffset>90170</wp:posOffset>
                </wp:positionV>
                <wp:extent cx="914400" cy="142240"/>
                <wp:effectExtent l="0" t="3175" r="1905" b="0"/>
                <wp:wrapNone/>
                <wp:docPr id="71" name="תיבת טקסט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CEFC99" w14:textId="77777777" w:rsidR="007251F9" w:rsidRDefault="007251F9" w:rsidP="007251F9">
                            <w:pPr>
                              <w:spacing w:line="160" w:lineRule="exact"/>
                              <w:rPr>
                                <w:rFonts w:cs="Miriam" w:hint="cs"/>
                                <w:sz w:val="18"/>
                                <w:szCs w:val="18"/>
                                <w:rtl/>
                              </w:rPr>
                            </w:pPr>
                            <w:r>
                              <w:rPr>
                                <w:rFonts w:cs="Miriam" w:hint="cs"/>
                                <w:sz w:val="18"/>
                                <w:szCs w:val="18"/>
                                <w:rtl/>
                              </w:rPr>
                              <w:t>צווים נוספים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F3859" id="תיבת טקסט 71" o:spid="_x0000_s1037" type="#_x0000_t202" style="position:absolute;left:0;text-align:left;margin-left:470.25pt;margin-top:7.1pt;width:1in;height:1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" filled="f" stroked="f">
                <v:textbox inset="1mm,0,1mm,0">
                  <w:txbxContent>
                    <w:p w14:paraId="38CEFC99" w14:textId="77777777" w:rsidR="007251F9" w:rsidRDefault="007251F9" w:rsidP="007251F9">
                      <w:pPr>
                        <w:spacing w:line="160" w:lineRule="exact"/>
                        <w:rPr>
                          <w:rFonts w:cs="Miriam" w:hint="cs"/>
                          <w:sz w:val="18"/>
                          <w:szCs w:val="18"/>
                          <w:rtl/>
                        </w:rPr>
                      </w:pPr>
                      <w:r>
                        <w:rPr>
                          <w:rFonts w:cs="Miriam" w:hint="cs"/>
                          <w:sz w:val="18"/>
                          <w:szCs w:val="18"/>
                          <w:rtl/>
                        </w:rPr>
                        <w:t>צווים נוספים</w:t>
                      </w:r>
                    </w:p>
                  </w:txbxContent>
                </v:textbox>
              </v:shape>
            </w:pict>
          </mc:Fallback>
        </mc:AlternateContent>
      </w:r>
      <w:r w:rsidRPr="007251F9">
        <w:rPr>
          <w:rFonts w:ascii="Times New Roman" w:eastAsia="Times New Roman" w:hAnsi="Times New Roman" w:cs="Miriam"/>
          <w:noProof/>
          <w:sz w:val="32"/>
          <w:szCs w:val="32"/>
          <w:rtl/>
          <w:lang w:eastAsia="he-IL"/>
        </w:rPr>
        <w:t>9.</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נוס</w:t>
      </w:r>
      <w:r w:rsidRPr="007251F9">
        <w:rPr>
          <w:rFonts w:ascii="Times New Roman" w:eastAsia="Times New Roman" w:hAnsi="Times New Roman" w:cs="FrankRuehl"/>
          <w:noProof/>
          <w:sz w:val="26"/>
          <w:szCs w:val="26"/>
          <w:rtl/>
          <w:lang w:eastAsia="he-IL"/>
        </w:rPr>
        <w:t>ף</w:t>
      </w:r>
      <w:r w:rsidRPr="007251F9">
        <w:rPr>
          <w:rFonts w:ascii="Times New Roman" w:eastAsia="Times New Roman" w:hAnsi="Times New Roman" w:cs="FrankRuehl" w:hint="cs"/>
          <w:noProof/>
          <w:sz w:val="26"/>
          <w:szCs w:val="26"/>
          <w:rtl/>
          <w:lang w:eastAsia="he-IL"/>
        </w:rPr>
        <w:t xml:space="preserve"> לכל עונש </w:t>
      </w:r>
      <w:r w:rsidRPr="007251F9">
        <w:rPr>
          <w:rFonts w:ascii="Times New Roman" w:eastAsia="Times New Roman" w:hAnsi="Times New Roman" w:cs="FrankRuehl"/>
          <w:noProof/>
          <w:sz w:val="26"/>
          <w:szCs w:val="26"/>
          <w:rtl/>
          <w:lang w:eastAsia="he-IL"/>
        </w:rPr>
        <w:t>וסעד</w:t>
      </w:r>
      <w:r w:rsidRPr="007251F9">
        <w:rPr>
          <w:rFonts w:ascii="Times New Roman" w:eastAsia="Times New Roman" w:hAnsi="Times New Roman" w:cs="FrankRuehl" w:hint="cs"/>
          <w:noProof/>
          <w:sz w:val="26"/>
          <w:szCs w:val="26"/>
          <w:rtl/>
          <w:lang w:eastAsia="he-IL"/>
        </w:rPr>
        <w:t xml:space="preserve"> אחר רשאי בית המש</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ט, ב</w:t>
      </w:r>
      <w:r w:rsidRPr="007251F9">
        <w:rPr>
          <w:rFonts w:ascii="Times New Roman" w:eastAsia="Times New Roman" w:hAnsi="Times New Roman" w:cs="FrankRuehl"/>
          <w:noProof/>
          <w:sz w:val="26"/>
          <w:szCs w:val="26"/>
          <w:rtl/>
          <w:lang w:eastAsia="he-IL"/>
        </w:rPr>
        <w:t>מ</w:t>
      </w:r>
      <w:r w:rsidRPr="007251F9">
        <w:rPr>
          <w:rFonts w:ascii="Times New Roman" w:eastAsia="Times New Roman" w:hAnsi="Times New Roman" w:cs="FrankRuehl" w:hint="cs"/>
          <w:noProof/>
          <w:sz w:val="26"/>
          <w:szCs w:val="26"/>
          <w:rtl/>
          <w:lang w:eastAsia="he-IL"/>
        </w:rPr>
        <w:t xml:space="preserve">שפט פלילי או אזרחי בשל לשון הרע, לצוות </w:t>
      </w:r>
      <w:r w:rsidRPr="007251F9">
        <w:rPr>
          <w:rFonts w:ascii="Times New Roman" w:eastAsia="Times New Roman" w:hAnsi="Times New Roman" w:cs="FrankRuehl"/>
          <w:noProof/>
          <w:sz w:val="26"/>
          <w:szCs w:val="26"/>
          <w:rtl/>
          <w:lang w:eastAsia="he-IL"/>
        </w:rPr>
        <w:t>–</w:t>
      </w:r>
    </w:p>
    <w:p w14:paraId="022583BA"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 xml:space="preserve">על </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יסור הפצה של עותקי הפרסום המכיל את לשון הרע או על החרמתם; צו החרמה לפי פסקה זו כוחו יפה כלפי כל</w:t>
      </w:r>
      <w:r w:rsidRPr="007251F9">
        <w:rPr>
          <w:rFonts w:ascii="Times New Roman" w:eastAsia="Times New Roman" w:hAnsi="Times New Roman" w:cs="FrankRuehl"/>
          <w:noProof/>
          <w:sz w:val="26"/>
          <w:szCs w:val="26"/>
          <w:rtl/>
          <w:lang w:eastAsia="he-IL"/>
        </w:rPr>
        <w:t xml:space="preserve"> א</w:t>
      </w:r>
      <w:r w:rsidRPr="007251F9">
        <w:rPr>
          <w:rFonts w:ascii="Times New Roman" w:eastAsia="Times New Roman" w:hAnsi="Times New Roman" w:cs="FrankRuehl" w:hint="cs"/>
          <w:noProof/>
          <w:sz w:val="26"/>
          <w:szCs w:val="26"/>
          <w:rtl/>
          <w:lang w:eastAsia="he-IL"/>
        </w:rPr>
        <w:t>דם שברשותו נמצאים עותקים כאלה לשם מכירה, הפצה או החסנה, גם אם אותו אדם לא היה צד למ</w:t>
      </w:r>
      <w:r w:rsidRPr="007251F9">
        <w:rPr>
          <w:rFonts w:ascii="Times New Roman" w:eastAsia="Times New Roman" w:hAnsi="Times New Roman" w:cs="FrankRuehl"/>
          <w:noProof/>
          <w:sz w:val="26"/>
          <w:szCs w:val="26"/>
          <w:rtl/>
          <w:lang w:eastAsia="he-IL"/>
        </w:rPr>
        <w:t xml:space="preserve">שפט; </w:t>
      </w:r>
      <w:r w:rsidRPr="007251F9">
        <w:rPr>
          <w:rFonts w:ascii="Times New Roman" w:eastAsia="Times New Roman" w:hAnsi="Times New Roman" w:cs="FrankRuehl" w:hint="cs"/>
          <w:noProof/>
          <w:sz w:val="26"/>
          <w:szCs w:val="26"/>
          <w:rtl/>
          <w:lang w:eastAsia="he-IL"/>
        </w:rPr>
        <w:t xml:space="preserve">ציווה בית המשפט </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ל ה</w:t>
      </w:r>
      <w:r w:rsidRPr="007251F9">
        <w:rPr>
          <w:rFonts w:ascii="Times New Roman" w:eastAsia="Times New Roman" w:hAnsi="Times New Roman" w:cs="FrankRuehl"/>
          <w:noProof/>
          <w:sz w:val="26"/>
          <w:szCs w:val="26"/>
          <w:rtl/>
          <w:lang w:eastAsia="he-IL"/>
        </w:rPr>
        <w:t>ח</w:t>
      </w:r>
      <w:r w:rsidRPr="007251F9">
        <w:rPr>
          <w:rFonts w:ascii="Times New Roman" w:eastAsia="Times New Roman" w:hAnsi="Times New Roman" w:cs="FrankRuehl" w:hint="cs"/>
          <w:noProof/>
          <w:sz w:val="26"/>
          <w:szCs w:val="26"/>
          <w:rtl/>
          <w:lang w:eastAsia="he-IL"/>
        </w:rPr>
        <w:t>רמה, יורה מה ייעשה בעותקים שהוח</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מ</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w:t>
      </w:r>
    </w:p>
    <w:p w14:paraId="743B2D31"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 xml:space="preserve">על </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רסום תיקון או הכחשה של דבר המהווה לשון הרע או על פרסום פסק הדין, כולו או מקצתו; הפרסום ייעשה על חשבון הנאשם או ה</w:t>
      </w:r>
      <w:r w:rsidRPr="007251F9">
        <w:rPr>
          <w:rFonts w:ascii="Times New Roman" w:eastAsia="Times New Roman" w:hAnsi="Times New Roman" w:cs="FrankRuehl"/>
          <w:noProof/>
          <w:sz w:val="26"/>
          <w:szCs w:val="26"/>
          <w:rtl/>
          <w:lang w:eastAsia="he-IL"/>
        </w:rPr>
        <w:t>נ</w:t>
      </w:r>
      <w:r w:rsidRPr="007251F9">
        <w:rPr>
          <w:rFonts w:ascii="Times New Roman" w:eastAsia="Times New Roman" w:hAnsi="Times New Roman" w:cs="FrankRuehl" w:hint="cs"/>
          <w:noProof/>
          <w:sz w:val="26"/>
          <w:szCs w:val="26"/>
          <w:rtl/>
          <w:lang w:eastAsia="he-IL"/>
        </w:rPr>
        <w:t>תבע, במקום, במידה ודרך שיקבע בית המשפט.</w:t>
      </w:r>
    </w:p>
    <w:p w14:paraId="1D419A9B"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אין</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בהוראות סעיף זה כדי למנו</w:t>
      </w:r>
      <w:r w:rsidRPr="007251F9">
        <w:rPr>
          <w:rFonts w:ascii="Times New Roman" w:eastAsia="Times New Roman" w:hAnsi="Times New Roman" w:cs="FrankRuehl"/>
          <w:noProof/>
          <w:sz w:val="26"/>
          <w:szCs w:val="26"/>
          <w:rtl/>
          <w:lang w:eastAsia="he-IL"/>
        </w:rPr>
        <w:t>ע הח</w:t>
      </w:r>
      <w:r w:rsidRPr="007251F9">
        <w:rPr>
          <w:rFonts w:ascii="Times New Roman" w:eastAsia="Times New Roman" w:hAnsi="Times New Roman" w:cs="FrankRuehl" w:hint="cs"/>
          <w:noProof/>
          <w:sz w:val="26"/>
          <w:szCs w:val="26"/>
          <w:rtl/>
          <w:lang w:eastAsia="he-IL"/>
        </w:rPr>
        <w:t>זקת עותק של פרסום</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בספ</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 xml:space="preserve">יות ציבוריות, בארכיונים וכיוצא </w:t>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ה, זולת אם הטיל בית המשפט, בצו החרמה על פי סעיף קטן (א)(1), הגבלה גם על החזקה כזאת, ואין בהן כדי למנוע החזקת עו</w:t>
      </w:r>
      <w:r w:rsidRPr="007251F9">
        <w:rPr>
          <w:rFonts w:ascii="Times New Roman" w:eastAsia="Times New Roman" w:hAnsi="Times New Roman" w:cs="FrankRuehl"/>
          <w:noProof/>
          <w:sz w:val="26"/>
          <w:szCs w:val="26"/>
          <w:rtl/>
          <w:lang w:eastAsia="he-IL"/>
        </w:rPr>
        <w:t>תק</w:t>
      </w:r>
      <w:r w:rsidRPr="007251F9">
        <w:rPr>
          <w:rFonts w:ascii="Times New Roman" w:eastAsia="Times New Roman" w:hAnsi="Times New Roman" w:cs="FrankRuehl" w:hint="cs"/>
          <w:noProof/>
          <w:sz w:val="26"/>
          <w:szCs w:val="26"/>
          <w:rtl/>
          <w:lang w:eastAsia="he-IL"/>
        </w:rPr>
        <w:t xml:space="preserve"> של פרסום</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על ידי הפרט.</w:t>
      </w:r>
    </w:p>
    <w:p w14:paraId="78D4E2C7" w14:textId="0B9DDF14"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18" w:name="Seif11"/>
      <w:bookmarkEnd w:id="18"/>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0768" behindDoc="0" locked="0" layoutInCell="1" allowOverlap="1" wp14:anchorId="5DD1973B" wp14:editId="514628F3">
                <wp:simplePos x="0" y="0"/>
                <wp:positionH relativeFrom="column">
                  <wp:posOffset>5972175</wp:posOffset>
                </wp:positionH>
                <wp:positionV relativeFrom="paragraph">
                  <wp:posOffset>90170</wp:posOffset>
                </wp:positionV>
                <wp:extent cx="914400" cy="142240"/>
                <wp:effectExtent l="0" t="0" r="1905" b="635"/>
                <wp:wrapNone/>
                <wp:docPr id="70" name="תיבת טקסט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BD470E" w14:textId="77777777" w:rsidR="007251F9" w:rsidRDefault="007251F9" w:rsidP="007251F9">
                            <w:pPr>
                              <w:spacing w:line="160" w:lineRule="exact"/>
                              <w:rPr>
                                <w:rFonts w:cs="Miriam" w:hint="cs"/>
                                <w:sz w:val="18"/>
                                <w:szCs w:val="18"/>
                                <w:rtl/>
                              </w:rPr>
                            </w:pPr>
                            <w:r>
                              <w:rPr>
                                <w:rFonts w:cs="Miriam" w:hint="cs"/>
                                <w:sz w:val="18"/>
                                <w:szCs w:val="18"/>
                                <w:rtl/>
                              </w:rPr>
                              <w:t>צו ביניים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973B" id="תיבת טקסט 70" o:spid="_x0000_s1038" type="#_x0000_t202" style="position:absolute;left:0;text-align:left;margin-left:470.25pt;margin-top:7.1pt;width:1in;height:1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" filled="f" stroked="f">
                <v:textbox inset="1mm,0,1mm,0">
                  <w:txbxContent>
                    <w:p w14:paraId="77BD470E" w14:textId="77777777" w:rsidR="007251F9" w:rsidRDefault="007251F9" w:rsidP="007251F9">
                      <w:pPr>
                        <w:spacing w:line="160" w:lineRule="exact"/>
                        <w:rPr>
                          <w:rFonts w:cs="Miriam" w:hint="cs"/>
                          <w:sz w:val="18"/>
                          <w:szCs w:val="18"/>
                          <w:rtl/>
                        </w:rPr>
                      </w:pPr>
                      <w:r>
                        <w:rPr>
                          <w:rFonts w:cs="Miriam" w:hint="cs"/>
                          <w:sz w:val="18"/>
                          <w:szCs w:val="18"/>
                          <w:rtl/>
                        </w:rPr>
                        <w:t>צו ביניים</w:t>
                      </w:r>
                    </w:p>
                  </w:txbxContent>
                </v:textbox>
              </v:shape>
            </w:pict>
          </mc:Fallback>
        </mc:AlternateContent>
      </w:r>
      <w:r w:rsidRPr="007251F9">
        <w:rPr>
          <w:rFonts w:ascii="Times New Roman" w:eastAsia="Times New Roman" w:hAnsi="Times New Roman" w:cs="Miriam"/>
          <w:noProof/>
          <w:sz w:val="32"/>
          <w:szCs w:val="32"/>
          <w:rtl/>
          <w:lang w:eastAsia="he-IL"/>
        </w:rPr>
        <w:t>10.</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ודה</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הנאשם או הנתבע שמקצת הדברים שפורסמו יש בהם לשון הרע או שמקצתם אינם אמת,</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רשא</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 xml:space="preserve"> בית המשפט, בכל שלב משלבי הדיון לפני מתן פסק-הדין, לצוות על פרסום של תיקון או הכחשה לאותם הדברים כאמור בסעיף 9(א)(2).</w:t>
      </w:r>
    </w:p>
    <w:p w14:paraId="1A0CEE85" w14:textId="5908BBD2"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19" w:name="Seif12"/>
      <w:bookmarkEnd w:id="19"/>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1792" behindDoc="0" locked="0" layoutInCell="1" allowOverlap="1" wp14:anchorId="4CA397A9" wp14:editId="292A5B99">
                <wp:simplePos x="0" y="0"/>
                <wp:positionH relativeFrom="column">
                  <wp:posOffset>5867400</wp:posOffset>
                </wp:positionH>
                <wp:positionV relativeFrom="paragraph">
                  <wp:posOffset>90170</wp:posOffset>
                </wp:positionV>
                <wp:extent cx="1019175" cy="426720"/>
                <wp:effectExtent l="0" t="1905" r="1905" b="0"/>
                <wp:wrapNone/>
                <wp:docPr id="69" name="תיבת טקסט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5BDD3F" w14:textId="77777777" w:rsidR="007251F9" w:rsidRDefault="007251F9" w:rsidP="007251F9">
                            <w:pPr>
                              <w:spacing w:line="160" w:lineRule="exact"/>
                              <w:rPr>
                                <w:rFonts w:cs="Miriam" w:hint="cs"/>
                                <w:sz w:val="18"/>
                                <w:szCs w:val="18"/>
                                <w:rtl/>
                              </w:rPr>
                            </w:pPr>
                            <w:r>
                              <w:rPr>
                                <w:rFonts w:cs="Miriam" w:hint="cs"/>
                                <w:sz w:val="18"/>
                                <w:szCs w:val="18"/>
                                <w:rtl/>
                              </w:rPr>
                              <w:t>אחריות בשל פרסום באמצעי התקשורת</w:t>
                            </w:r>
                          </w:p>
                          <w:p w14:paraId="664388C9" w14:textId="77777777" w:rsidR="007251F9" w:rsidRDefault="007251F9" w:rsidP="007251F9">
                            <w:pPr>
                              <w:spacing w:line="160" w:lineRule="exact"/>
                              <w:rPr>
                                <w:rFonts w:cs="Miriam" w:hint="cs"/>
                                <w:sz w:val="18"/>
                                <w:szCs w:val="18"/>
                                <w:rtl/>
                              </w:rPr>
                            </w:pPr>
                            <w:r>
                              <w:rPr>
                                <w:rFonts w:cs="Miriam" w:hint="cs"/>
                                <w:sz w:val="18"/>
                                <w:szCs w:val="18"/>
                                <w:rtl/>
                              </w:rPr>
                              <w:t xml:space="preserve">(תיקון מס' 3) </w:t>
                            </w:r>
                            <w:r>
                              <w:rPr>
                                <w:rFonts w:cs="Miriam"/>
                                <w:sz w:val="18"/>
                                <w:szCs w:val="18"/>
                                <w:rtl/>
                              </w:rPr>
                              <w:br/>
                            </w:r>
                            <w:r>
                              <w:rPr>
                                <w:rFonts w:cs="Miriam" w:hint="cs"/>
                                <w:sz w:val="18"/>
                                <w:szCs w:val="18"/>
                                <w:rtl/>
                              </w:rPr>
                              <w:t>תשמ"ד-1984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397A9" id="תיבת טקסט 69" o:spid="_x0000_s1039" type="#_x0000_t202" style="position:absolute;left:0;text-align:left;margin-left:462pt;margin-top:7.1pt;width:80.25pt;height:3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" filled="f" stroked="f">
                <v:textbox inset="1mm,0,1mm,0">
                  <w:txbxContent>
                    <w:p w14:paraId="335BDD3F" w14:textId="77777777" w:rsidR="007251F9" w:rsidRDefault="007251F9" w:rsidP="007251F9">
                      <w:pPr>
                        <w:spacing w:line="160" w:lineRule="exact"/>
                        <w:rPr>
                          <w:rFonts w:cs="Miriam" w:hint="cs"/>
                          <w:sz w:val="18"/>
                          <w:szCs w:val="18"/>
                          <w:rtl/>
                        </w:rPr>
                      </w:pPr>
                      <w:r>
                        <w:rPr>
                          <w:rFonts w:cs="Miriam" w:hint="cs"/>
                          <w:sz w:val="18"/>
                          <w:szCs w:val="18"/>
                          <w:rtl/>
                        </w:rPr>
                        <w:t>אחריות בשל פרסום באמצעי התקשורת</w:t>
                      </w:r>
                    </w:p>
                    <w:p w14:paraId="664388C9" w14:textId="77777777" w:rsidR="007251F9" w:rsidRDefault="007251F9" w:rsidP="007251F9">
                      <w:pPr>
                        <w:spacing w:line="160" w:lineRule="exact"/>
                        <w:rPr>
                          <w:rFonts w:cs="Miriam" w:hint="cs"/>
                          <w:sz w:val="18"/>
                          <w:szCs w:val="18"/>
                          <w:rtl/>
                        </w:rPr>
                      </w:pPr>
                      <w:r>
                        <w:rPr>
                          <w:rFonts w:cs="Miriam" w:hint="cs"/>
                          <w:sz w:val="18"/>
                          <w:szCs w:val="18"/>
                          <w:rtl/>
                        </w:rPr>
                        <w:t xml:space="preserve">(תיקון מס' 3) </w:t>
                      </w:r>
                      <w:r>
                        <w:rPr>
                          <w:rFonts w:cs="Miriam"/>
                          <w:sz w:val="18"/>
                          <w:szCs w:val="18"/>
                          <w:rtl/>
                        </w:rPr>
                        <w:br/>
                      </w:r>
                      <w:r>
                        <w:rPr>
                          <w:rFonts w:cs="Miriam" w:hint="cs"/>
                          <w:sz w:val="18"/>
                          <w:szCs w:val="18"/>
                          <w:rtl/>
                        </w:rPr>
                        <w:t>תשמ"ד-1984</w:t>
                      </w:r>
                    </w:p>
                  </w:txbxContent>
                </v:textbox>
              </v:shape>
            </w:pict>
          </mc:Fallback>
        </mc:AlternateContent>
      </w:r>
      <w:r w:rsidRPr="007251F9">
        <w:rPr>
          <w:rFonts w:ascii="Times New Roman" w:eastAsia="Times New Roman" w:hAnsi="Times New Roman" w:cs="Miriam"/>
          <w:noProof/>
          <w:sz w:val="32"/>
          <w:szCs w:val="32"/>
          <w:rtl/>
          <w:lang w:eastAsia="he-IL"/>
        </w:rPr>
        <w:t>11.</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פור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מה לשון הרע באמצעי תקשורת, י</w:t>
      </w:r>
      <w:r w:rsidRPr="007251F9">
        <w:rPr>
          <w:rFonts w:ascii="Times New Roman" w:eastAsia="Times New Roman" w:hAnsi="Times New Roman" w:cs="FrankRuehl"/>
          <w:noProof/>
          <w:sz w:val="26"/>
          <w:szCs w:val="26"/>
          <w:rtl/>
          <w:lang w:eastAsia="he-IL"/>
        </w:rPr>
        <w:t xml:space="preserve">שאו </w:t>
      </w:r>
      <w:r w:rsidRPr="007251F9">
        <w:rPr>
          <w:rFonts w:ascii="Times New Roman" w:eastAsia="Times New Roman" w:hAnsi="Times New Roman" w:cs="FrankRuehl" w:hint="cs"/>
          <w:noProof/>
          <w:sz w:val="26"/>
          <w:szCs w:val="26"/>
          <w:rtl/>
          <w:lang w:eastAsia="he-IL"/>
        </w:rPr>
        <w:t>באחריות פלילית ואזרחית בשל לשון הרע, האדם שהביא את דברי לשון הרע לאמצעי התקשורת וגרם בכך</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לפר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ומו, עורך אמצעי התקשורת ומי שהחליט בפועל על הפרסום, ובאחריות אזרחית ישא גם האחראי לאמצעי התקשורת.</w:t>
      </w:r>
    </w:p>
    <w:p w14:paraId="7D273277"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באי</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 xml:space="preserve">ום פלילי </w:t>
      </w:r>
      <w:r w:rsidRPr="007251F9">
        <w:rPr>
          <w:rFonts w:ascii="Times New Roman" w:eastAsia="Times New Roman" w:hAnsi="Times New Roman" w:cs="FrankRuehl"/>
          <w:noProof/>
          <w:sz w:val="26"/>
          <w:szCs w:val="26"/>
          <w:rtl/>
          <w:lang w:eastAsia="he-IL"/>
        </w:rPr>
        <w:t xml:space="preserve">לפי </w:t>
      </w:r>
      <w:r w:rsidRPr="007251F9">
        <w:rPr>
          <w:rFonts w:ascii="Times New Roman" w:eastAsia="Times New Roman" w:hAnsi="Times New Roman" w:cs="FrankRuehl" w:hint="cs"/>
          <w:noProof/>
          <w:sz w:val="26"/>
          <w:szCs w:val="26"/>
          <w:rtl/>
          <w:lang w:eastAsia="he-IL"/>
        </w:rPr>
        <w:t>סעיף זה תהא זו הגנה טובה לעורך אמצעי התקשורת שנקט אמצ</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י</w:t>
      </w:r>
      <w:r w:rsidRPr="007251F9">
        <w:rPr>
          <w:rFonts w:ascii="Times New Roman" w:eastAsia="Times New Roman" w:hAnsi="Times New Roman" w:cs="FrankRuehl"/>
          <w:noProof/>
          <w:sz w:val="26"/>
          <w:szCs w:val="26"/>
          <w:rtl/>
          <w:lang w:eastAsia="he-IL"/>
        </w:rPr>
        <w:t>ם</w:t>
      </w:r>
      <w:r w:rsidRPr="007251F9">
        <w:rPr>
          <w:rFonts w:ascii="Times New Roman" w:eastAsia="Times New Roman" w:hAnsi="Times New Roman" w:cs="FrankRuehl" w:hint="cs"/>
          <w:noProof/>
          <w:sz w:val="26"/>
          <w:szCs w:val="26"/>
          <w:rtl/>
          <w:lang w:eastAsia="he-IL"/>
        </w:rPr>
        <w:t xml:space="preserve"> סבירים כדי למנוע פרסום אותה לשו</w:t>
      </w:r>
      <w:r w:rsidRPr="007251F9">
        <w:rPr>
          <w:rFonts w:ascii="Times New Roman" w:eastAsia="Times New Roman" w:hAnsi="Times New Roman" w:cs="FrankRuehl"/>
          <w:noProof/>
          <w:sz w:val="26"/>
          <w:szCs w:val="26"/>
          <w:rtl/>
          <w:lang w:eastAsia="he-IL"/>
        </w:rPr>
        <w:t>ן</w:t>
      </w:r>
      <w:r w:rsidRPr="007251F9">
        <w:rPr>
          <w:rFonts w:ascii="Times New Roman" w:eastAsia="Times New Roman" w:hAnsi="Times New Roman" w:cs="FrankRuehl" w:hint="cs"/>
          <w:noProof/>
          <w:sz w:val="26"/>
          <w:szCs w:val="26"/>
          <w:rtl/>
          <w:lang w:eastAsia="he-IL"/>
        </w:rPr>
        <w:t xml:space="preserve"> הר</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 xml:space="preserve"> ושלא ידע על פרסומה.</w:t>
      </w:r>
    </w:p>
    <w:p w14:paraId="63C7EA60" w14:textId="6A692410"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6"/>
          <w:szCs w:val="26"/>
          <w:rtl/>
        </w:rPr>
        <mc:AlternateContent>
          <mc:Choice Requires="wps">
            <w:drawing>
              <wp:anchor distT="0" distB="0" distL="114300" distR="114300" simplePos="0" relativeHeight="251700224" behindDoc="0" locked="1" layoutInCell="1" allowOverlap="1" wp14:anchorId="3AFE1772" wp14:editId="35C53AAF">
                <wp:simplePos x="0" y="0"/>
                <wp:positionH relativeFrom="column">
                  <wp:posOffset>5972175</wp:posOffset>
                </wp:positionH>
                <wp:positionV relativeFrom="paragraph">
                  <wp:posOffset>90170</wp:posOffset>
                </wp:positionV>
                <wp:extent cx="914400" cy="213360"/>
                <wp:effectExtent l="0" t="1905" r="1905" b="3810"/>
                <wp:wrapNone/>
                <wp:docPr id="68" name="תיבת טקסט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E36B20" w14:textId="77777777" w:rsidR="007251F9" w:rsidRDefault="007251F9" w:rsidP="007251F9">
                            <w:pPr>
                              <w:spacing w:line="160" w:lineRule="exact"/>
                              <w:rPr>
                                <w:rFonts w:cs="Miriam" w:hint="cs"/>
                                <w:sz w:val="18"/>
                                <w:szCs w:val="18"/>
                                <w:rtl/>
                              </w:rPr>
                            </w:pPr>
                            <w:r>
                              <w:rPr>
                                <w:rFonts w:cs="Miriam" w:hint="cs"/>
                                <w:sz w:val="18"/>
                                <w:szCs w:val="18"/>
                                <w:rtl/>
                              </w:rPr>
                              <w:t>(תיקון מס' 10) תשע"ז-2017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1772" id="תיבת טקסט 68" o:spid="_x0000_s1040" type="#_x0000_t202" style="position:absolute;left:0;text-align:left;margin-left:470.25pt;margin-top:7.1pt;width:1in;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" filled="f" stroked="f">
                <v:textbox inset="1mm,0,1mm,0">
                  <w:txbxContent>
                    <w:p w14:paraId="47E36B20" w14:textId="77777777" w:rsidR="007251F9" w:rsidRDefault="007251F9" w:rsidP="007251F9">
                      <w:pPr>
                        <w:spacing w:line="160" w:lineRule="exact"/>
                        <w:rPr>
                          <w:rFonts w:cs="Miriam" w:hint="cs"/>
                          <w:sz w:val="18"/>
                          <w:szCs w:val="18"/>
                          <w:rtl/>
                        </w:rPr>
                      </w:pPr>
                      <w:r>
                        <w:rPr>
                          <w:rFonts w:cs="Miriam" w:hint="cs"/>
                          <w:sz w:val="18"/>
                          <w:szCs w:val="18"/>
                          <w:rtl/>
                        </w:rPr>
                        <w:t>(תיקון מס' 10) תשע"ז-2017</w:t>
                      </w:r>
                    </w:p>
                  </w:txbxContent>
                </v:textbox>
                <w10:anchorlock/>
              </v:shape>
            </w:pict>
          </mc:Fallback>
        </mc:AlternateContent>
      </w: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ג)</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בחו</w:t>
      </w:r>
      <w:r w:rsidRPr="007251F9">
        <w:rPr>
          <w:rFonts w:ascii="Times New Roman" w:eastAsia="Times New Roman" w:hAnsi="Times New Roman" w:cs="FrankRuehl"/>
          <w:noProof/>
          <w:sz w:val="26"/>
          <w:szCs w:val="26"/>
          <w:rtl/>
          <w:lang w:eastAsia="he-IL"/>
        </w:rPr>
        <w:t>ק</w:t>
      </w:r>
      <w:r w:rsidRPr="007251F9">
        <w:rPr>
          <w:rFonts w:ascii="Times New Roman" w:eastAsia="Times New Roman" w:hAnsi="Times New Roman" w:cs="FrankRuehl" w:hint="cs"/>
          <w:noProof/>
          <w:sz w:val="26"/>
          <w:szCs w:val="26"/>
          <w:rtl/>
          <w:lang w:eastAsia="he-IL"/>
        </w:rPr>
        <w:t xml:space="preserve"> זה </w:t>
      </w:r>
      <w:r w:rsidRPr="007251F9">
        <w:rPr>
          <w:rFonts w:ascii="Times New Roman" w:eastAsia="Times New Roman" w:hAnsi="Times New Roman" w:cs="FrankRuehl"/>
          <w:noProof/>
          <w:sz w:val="26"/>
          <w:szCs w:val="26"/>
          <w:rtl/>
          <w:lang w:eastAsia="he-IL"/>
        </w:rPr>
        <w:t>–</w:t>
      </w:r>
    </w:p>
    <w:p w14:paraId="07775B7E"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אמצ</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 xml:space="preserve">י תקשורת"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עת</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ן וכן שידורי רדיו וטלויזיה הניתנים לציבור;</w:t>
      </w:r>
    </w:p>
    <w:p w14:paraId="08FD927F"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עור</w:t>
      </w:r>
      <w:r w:rsidRPr="007251F9">
        <w:rPr>
          <w:rFonts w:ascii="Times New Roman" w:eastAsia="Times New Roman" w:hAnsi="Times New Roman" w:cs="FrankRuehl"/>
          <w:noProof/>
          <w:sz w:val="26"/>
          <w:szCs w:val="26"/>
          <w:rtl/>
          <w:lang w:eastAsia="he-IL"/>
        </w:rPr>
        <w:t>ך</w:t>
      </w:r>
      <w:r w:rsidRPr="007251F9">
        <w:rPr>
          <w:rFonts w:ascii="Times New Roman" w:eastAsia="Times New Roman" w:hAnsi="Times New Roman" w:cs="FrankRuehl" w:hint="cs"/>
          <w:noProof/>
          <w:sz w:val="26"/>
          <w:szCs w:val="26"/>
          <w:rtl/>
          <w:lang w:eastAsia="he-IL"/>
        </w:rPr>
        <w:t xml:space="preserve"> אמצעי תקשורת", בעתון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לר</w:t>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ות עורך בפועל,</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ובש</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 xml:space="preserve">דור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לר</w:t>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ות עורך התכנית</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ש</w:t>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ה נעשה הפרסום;</w:t>
      </w:r>
    </w:p>
    <w:p w14:paraId="02E9BB93"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אחר</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י לאמצעי ה</w:t>
      </w:r>
      <w:r w:rsidRPr="007251F9">
        <w:rPr>
          <w:rFonts w:ascii="Times New Roman" w:eastAsia="Times New Roman" w:hAnsi="Times New Roman" w:cs="FrankRuehl"/>
          <w:noProof/>
          <w:sz w:val="26"/>
          <w:szCs w:val="26"/>
          <w:rtl/>
          <w:lang w:eastAsia="he-IL"/>
        </w:rPr>
        <w:t>ת</w:t>
      </w:r>
      <w:r w:rsidRPr="007251F9">
        <w:rPr>
          <w:rFonts w:ascii="Times New Roman" w:eastAsia="Times New Roman" w:hAnsi="Times New Roman" w:cs="FrankRuehl" w:hint="cs"/>
          <w:noProof/>
          <w:sz w:val="26"/>
          <w:szCs w:val="26"/>
          <w:rtl/>
          <w:lang w:eastAsia="he-IL"/>
        </w:rPr>
        <w:t>קשו</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 xml:space="preserve">ת", בעתון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המ</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ציא לאור,</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ובש</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 xml:space="preserve">דורי רדיו וטלויזיה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מי</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שאחראי לקיומם.</w:t>
      </w:r>
    </w:p>
    <w:p w14:paraId="5BCDBB09"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20" w:name="Rov53"/>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7E8D30CB"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0995DB81"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22"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23"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55128BCD"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0" w:right="1134" w:firstLine="0"/>
        <w:jc w:val="both"/>
        <w:rPr>
          <w:rFonts w:ascii="Times New Roman" w:eastAsia="Times New Roman" w:hAnsi="Times New Roman" w:cs="FrankRuehl" w:hint="cs"/>
          <w:vanish/>
          <w:shd w:val="clear" w:color="auto" w:fill="FFFF99"/>
          <w:rtl/>
          <w:lang w:eastAsia="he-IL"/>
        </w:rPr>
      </w:pPr>
      <w:r w:rsidRPr="007251F9">
        <w:rPr>
          <w:rFonts w:ascii="Times New Roman" w:eastAsia="Times New Roman" w:hAnsi="Times New Roman" w:cs="FrankRuehl"/>
          <w:vanish/>
          <w:shd w:val="clear" w:color="auto" w:fill="FFFF99"/>
          <w:rtl/>
          <w:lang w:eastAsia="he-IL"/>
        </w:rPr>
        <w:t>11.</w:t>
      </w:r>
      <w:r w:rsidRPr="007251F9">
        <w:rPr>
          <w:rFonts w:ascii="Times New Roman" w:eastAsia="Times New Roman" w:hAnsi="Times New Roman" w:cs="FrankRuehl"/>
          <w:vanish/>
          <w:shd w:val="clear" w:color="auto" w:fill="FFFF99"/>
          <w:rtl/>
          <w:lang w:eastAsia="he-IL"/>
        </w:rPr>
        <w:tab/>
        <w:t>(</w:t>
      </w:r>
      <w:r w:rsidRPr="007251F9">
        <w:rPr>
          <w:rFonts w:ascii="Times New Roman" w:eastAsia="Times New Roman" w:hAnsi="Times New Roman" w:cs="FrankRuehl" w:hint="cs"/>
          <w:vanish/>
          <w:shd w:val="clear" w:color="auto" w:fill="FFFF99"/>
          <w:rtl/>
          <w:lang w:eastAsia="he-IL"/>
        </w:rPr>
        <w:t>א)</w:t>
      </w:r>
      <w:r w:rsidRPr="007251F9">
        <w:rPr>
          <w:rFonts w:ascii="Times New Roman" w:eastAsia="Times New Roman" w:hAnsi="Times New Roman" w:cs="FrankRuehl"/>
          <w:vanish/>
          <w:shd w:val="clear" w:color="auto" w:fill="FFFF99"/>
          <w:rtl/>
          <w:lang w:eastAsia="he-IL"/>
        </w:rPr>
        <w:tab/>
      </w:r>
      <w:r w:rsidRPr="007251F9">
        <w:rPr>
          <w:rFonts w:ascii="Times New Roman" w:eastAsia="Times New Roman" w:hAnsi="Times New Roman" w:cs="FrankRuehl" w:hint="cs"/>
          <w:vanish/>
          <w:shd w:val="clear" w:color="auto" w:fill="FFFF99"/>
          <w:rtl/>
          <w:lang w:eastAsia="he-IL"/>
        </w:rPr>
        <w:t xml:space="preserve">פורסמה לשון הרע בעתון כמשמעותו בפקודת העתונות (להלן - עתון) ישאו באחריות פלילית ואזרחית בשל לשון הרע האדם שהביא את דבר לשון הרע לעיתון וגרם בכך לפרסומו, עורך העיתון </w:t>
      </w:r>
      <w:r w:rsidRPr="007251F9">
        <w:rPr>
          <w:rFonts w:ascii="Times New Roman" w:eastAsia="Times New Roman" w:hAnsi="Times New Roman" w:cs="FrankRuehl" w:hint="cs"/>
          <w:strike/>
          <w:vanish/>
          <w:shd w:val="clear" w:color="auto" w:fill="FFFF99"/>
          <w:rtl/>
          <w:lang w:eastAsia="he-IL"/>
        </w:rPr>
        <w:t>והאחראי לפרסום</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ומי שהחליט בפועל על פרסום</w:t>
      </w:r>
      <w:r w:rsidRPr="007251F9">
        <w:rPr>
          <w:rFonts w:ascii="Times New Roman" w:eastAsia="Times New Roman" w:hAnsi="Times New Roman" w:cs="FrankRuehl" w:hint="cs"/>
          <w:vanish/>
          <w:shd w:val="clear" w:color="auto" w:fill="FFFF99"/>
          <w:rtl/>
          <w:lang w:eastAsia="he-IL"/>
        </w:rPr>
        <w:t xml:space="preserve"> אותה לשון הרע בעתון, ובאחריות אזרחית ישא גם המוציא לאור של העתון.</w:t>
      </w:r>
    </w:p>
    <w:p w14:paraId="438A0A32"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ab/>
        <w:t>(</w:t>
      </w:r>
      <w:r w:rsidRPr="007251F9">
        <w:rPr>
          <w:rFonts w:ascii="Times New Roman" w:eastAsia="Times New Roman" w:hAnsi="Times New Roman" w:cs="FrankRuehl" w:hint="cs"/>
          <w:noProof/>
          <w:vanish/>
          <w:shd w:val="clear" w:color="auto" w:fill="FFFF99"/>
          <w:rtl/>
          <w:lang w:eastAsia="he-IL"/>
        </w:rPr>
        <w:t>ב)</w:t>
      </w: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hint="cs"/>
          <w:noProof/>
          <w:vanish/>
          <w:shd w:val="clear" w:color="auto" w:fill="FFFF99"/>
          <w:rtl/>
          <w:lang w:eastAsia="he-IL"/>
        </w:rPr>
        <w:t>באי</w:t>
      </w:r>
      <w:r w:rsidRPr="007251F9">
        <w:rPr>
          <w:rFonts w:ascii="Times New Roman" w:eastAsia="Times New Roman" w:hAnsi="Times New Roman" w:cs="FrankRuehl"/>
          <w:noProof/>
          <w:vanish/>
          <w:shd w:val="clear" w:color="auto" w:fill="FFFF99"/>
          <w:rtl/>
          <w:lang w:eastAsia="he-IL"/>
        </w:rPr>
        <w:t>ש</w:t>
      </w:r>
      <w:r w:rsidRPr="007251F9">
        <w:rPr>
          <w:rFonts w:ascii="Times New Roman" w:eastAsia="Times New Roman" w:hAnsi="Times New Roman" w:cs="FrankRuehl" w:hint="cs"/>
          <w:noProof/>
          <w:vanish/>
          <w:shd w:val="clear" w:color="auto" w:fill="FFFF99"/>
          <w:rtl/>
          <w:lang w:eastAsia="he-IL"/>
        </w:rPr>
        <w:t xml:space="preserve">ום פלילי </w:t>
      </w:r>
      <w:r w:rsidRPr="007251F9">
        <w:rPr>
          <w:rFonts w:ascii="Times New Roman" w:eastAsia="Times New Roman" w:hAnsi="Times New Roman" w:cs="FrankRuehl"/>
          <w:noProof/>
          <w:vanish/>
          <w:shd w:val="clear" w:color="auto" w:fill="FFFF99"/>
          <w:rtl/>
          <w:lang w:eastAsia="he-IL"/>
        </w:rPr>
        <w:t xml:space="preserve">לפי </w:t>
      </w:r>
      <w:r w:rsidRPr="007251F9">
        <w:rPr>
          <w:rFonts w:ascii="Times New Roman" w:eastAsia="Times New Roman" w:hAnsi="Times New Roman" w:cs="FrankRuehl" w:hint="cs"/>
          <w:noProof/>
          <w:vanish/>
          <w:shd w:val="clear" w:color="auto" w:fill="FFFF99"/>
          <w:rtl/>
          <w:lang w:eastAsia="he-IL"/>
        </w:rPr>
        <w:t>סעיף זה תהא זו הגנה טובה לעורך העתון שנקט אמצ</w:t>
      </w:r>
      <w:r w:rsidRPr="007251F9">
        <w:rPr>
          <w:rFonts w:ascii="Times New Roman" w:eastAsia="Times New Roman" w:hAnsi="Times New Roman" w:cs="FrankRuehl"/>
          <w:noProof/>
          <w:vanish/>
          <w:shd w:val="clear" w:color="auto" w:fill="FFFF99"/>
          <w:rtl/>
          <w:lang w:eastAsia="he-IL"/>
        </w:rPr>
        <w:t>ע</w:t>
      </w:r>
      <w:r w:rsidRPr="007251F9">
        <w:rPr>
          <w:rFonts w:ascii="Times New Roman" w:eastAsia="Times New Roman" w:hAnsi="Times New Roman" w:cs="FrankRuehl" w:hint="cs"/>
          <w:noProof/>
          <w:vanish/>
          <w:shd w:val="clear" w:color="auto" w:fill="FFFF99"/>
          <w:rtl/>
          <w:lang w:eastAsia="he-IL"/>
        </w:rPr>
        <w:t>י</w:t>
      </w:r>
      <w:r w:rsidRPr="007251F9">
        <w:rPr>
          <w:rFonts w:ascii="Times New Roman" w:eastAsia="Times New Roman" w:hAnsi="Times New Roman" w:cs="FrankRuehl"/>
          <w:noProof/>
          <w:vanish/>
          <w:shd w:val="clear" w:color="auto" w:fill="FFFF99"/>
          <w:rtl/>
          <w:lang w:eastAsia="he-IL"/>
        </w:rPr>
        <w:t>ם</w:t>
      </w:r>
      <w:r w:rsidRPr="007251F9">
        <w:rPr>
          <w:rFonts w:ascii="Times New Roman" w:eastAsia="Times New Roman" w:hAnsi="Times New Roman" w:cs="FrankRuehl" w:hint="cs"/>
          <w:noProof/>
          <w:vanish/>
          <w:shd w:val="clear" w:color="auto" w:fill="FFFF99"/>
          <w:rtl/>
          <w:lang w:eastAsia="he-IL"/>
        </w:rPr>
        <w:t xml:space="preserve"> סבירים כדי למנוע פרסום אותה לשו</w:t>
      </w:r>
      <w:r w:rsidRPr="007251F9">
        <w:rPr>
          <w:rFonts w:ascii="Times New Roman" w:eastAsia="Times New Roman" w:hAnsi="Times New Roman" w:cs="FrankRuehl"/>
          <w:noProof/>
          <w:vanish/>
          <w:shd w:val="clear" w:color="auto" w:fill="FFFF99"/>
          <w:rtl/>
          <w:lang w:eastAsia="he-IL"/>
        </w:rPr>
        <w:t>ן</w:t>
      </w:r>
      <w:r w:rsidRPr="007251F9">
        <w:rPr>
          <w:rFonts w:ascii="Times New Roman" w:eastAsia="Times New Roman" w:hAnsi="Times New Roman" w:cs="FrankRuehl" w:hint="cs"/>
          <w:noProof/>
          <w:vanish/>
          <w:shd w:val="clear" w:color="auto" w:fill="FFFF99"/>
          <w:rtl/>
          <w:lang w:eastAsia="he-IL"/>
        </w:rPr>
        <w:t xml:space="preserve"> הר</w:t>
      </w:r>
      <w:r w:rsidRPr="007251F9">
        <w:rPr>
          <w:rFonts w:ascii="Times New Roman" w:eastAsia="Times New Roman" w:hAnsi="Times New Roman" w:cs="FrankRuehl"/>
          <w:noProof/>
          <w:vanish/>
          <w:shd w:val="clear" w:color="auto" w:fill="FFFF99"/>
          <w:rtl/>
          <w:lang w:eastAsia="he-IL"/>
        </w:rPr>
        <w:t>ע</w:t>
      </w:r>
      <w:r w:rsidRPr="007251F9">
        <w:rPr>
          <w:rFonts w:ascii="Times New Roman" w:eastAsia="Times New Roman" w:hAnsi="Times New Roman" w:cs="FrankRuehl" w:hint="cs"/>
          <w:noProof/>
          <w:vanish/>
          <w:shd w:val="clear" w:color="auto" w:fill="FFFF99"/>
          <w:rtl/>
          <w:lang w:eastAsia="he-IL"/>
        </w:rPr>
        <w:t xml:space="preserve"> ושלא ידע על פרסומה.</w:t>
      </w:r>
    </w:p>
    <w:p w14:paraId="21B5E806"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hd w:val="clear" w:color="auto" w:fill="FFFF99"/>
          <w:rtl/>
          <w:lang w:eastAsia="he-IL"/>
        </w:rPr>
      </w:pPr>
      <w:r w:rsidRPr="007251F9">
        <w:rPr>
          <w:rFonts w:ascii="Times New Roman" w:eastAsia="Times New Roman" w:hAnsi="Times New Roman" w:cs="FrankRuehl" w:hint="cs"/>
          <w:noProof/>
          <w:vanish/>
          <w:sz w:val="18"/>
          <w:szCs w:val="18"/>
          <w:shd w:val="clear" w:color="auto" w:fill="FFFF99"/>
          <w:rtl/>
          <w:lang w:eastAsia="he-IL"/>
        </w:rPr>
        <w:tab/>
      </w:r>
      <w:r w:rsidRPr="007251F9">
        <w:rPr>
          <w:rFonts w:ascii="Times New Roman" w:eastAsia="Times New Roman" w:hAnsi="Times New Roman" w:cs="FrankRuehl"/>
          <w:noProof/>
          <w:vanish/>
          <w:shd w:val="clear" w:color="auto" w:fill="FFFF99"/>
          <w:rtl/>
          <w:lang w:eastAsia="he-IL"/>
        </w:rPr>
        <w:t>(</w:t>
      </w:r>
      <w:r w:rsidRPr="007251F9">
        <w:rPr>
          <w:rFonts w:ascii="Times New Roman" w:eastAsia="Times New Roman" w:hAnsi="Times New Roman" w:cs="FrankRuehl" w:hint="cs"/>
          <w:noProof/>
          <w:vanish/>
          <w:shd w:val="clear" w:color="auto" w:fill="FFFF99"/>
          <w:rtl/>
          <w:lang w:eastAsia="he-IL"/>
        </w:rPr>
        <w:t>ג)</w:t>
      </w: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hint="cs"/>
          <w:noProof/>
          <w:vanish/>
          <w:shd w:val="clear" w:color="auto" w:fill="FFFF99"/>
          <w:rtl/>
          <w:lang w:eastAsia="he-IL"/>
        </w:rPr>
        <w:t>בחו</w:t>
      </w:r>
      <w:r w:rsidRPr="007251F9">
        <w:rPr>
          <w:rFonts w:ascii="Times New Roman" w:eastAsia="Times New Roman" w:hAnsi="Times New Roman" w:cs="FrankRuehl"/>
          <w:noProof/>
          <w:vanish/>
          <w:shd w:val="clear" w:color="auto" w:fill="FFFF99"/>
          <w:rtl/>
          <w:lang w:eastAsia="he-IL"/>
        </w:rPr>
        <w:t>ק</w:t>
      </w:r>
      <w:r w:rsidRPr="007251F9">
        <w:rPr>
          <w:rFonts w:ascii="Times New Roman" w:eastAsia="Times New Roman" w:hAnsi="Times New Roman" w:cs="FrankRuehl" w:hint="cs"/>
          <w:noProof/>
          <w:vanish/>
          <w:shd w:val="clear" w:color="auto" w:fill="FFFF99"/>
          <w:rtl/>
          <w:lang w:eastAsia="he-IL"/>
        </w:rPr>
        <w:t xml:space="preserve"> זה, "עורך העתון" - לרבות עורך בפועל </w:t>
      </w:r>
      <w:r w:rsidRPr="007251F9">
        <w:rPr>
          <w:rFonts w:ascii="Times New Roman" w:eastAsia="Times New Roman" w:hAnsi="Times New Roman" w:cs="FrankRuehl" w:hint="cs"/>
          <w:strike/>
          <w:noProof/>
          <w:vanish/>
          <w:shd w:val="clear" w:color="auto" w:fill="FFFF99"/>
          <w:rtl/>
          <w:lang w:eastAsia="he-IL"/>
        </w:rPr>
        <w:t>וכל מי שעמד בראש מערכת העתון</w:t>
      </w:r>
      <w:r w:rsidRPr="007251F9">
        <w:rPr>
          <w:rFonts w:ascii="Times New Roman" w:eastAsia="Times New Roman" w:hAnsi="Times New Roman" w:cs="FrankRuehl" w:hint="cs"/>
          <w:noProof/>
          <w:vanish/>
          <w:shd w:val="clear" w:color="auto" w:fill="FFFF99"/>
          <w:rtl/>
          <w:lang w:eastAsia="he-IL"/>
        </w:rPr>
        <w:t>.</w:t>
      </w:r>
    </w:p>
    <w:p w14:paraId="5A92E912"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p>
    <w:p w14:paraId="51044EE6"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vanish/>
          <w:color w:val="FF0000"/>
          <w:sz w:val="18"/>
          <w:szCs w:val="20"/>
          <w:shd w:val="clear" w:color="auto" w:fill="FFFF99"/>
          <w:rtl/>
          <w:lang w:eastAsia="he-IL"/>
        </w:rPr>
        <w:t>מיום 4.4.1984</w:t>
      </w:r>
    </w:p>
    <w:p w14:paraId="2D53B4F5"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3</w:t>
      </w:r>
    </w:p>
    <w:p w14:paraId="7F51E7F4"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24" w:history="1">
        <w:r w:rsidRPr="007251F9">
          <w:rPr>
            <w:rFonts w:ascii="Times New Roman" w:eastAsia="Times New Roman" w:hAnsi="Times New Roman" w:cs="FrankRuehl" w:hint="cs"/>
            <w:vanish/>
            <w:color w:val="0000FF"/>
            <w:sz w:val="18"/>
            <w:szCs w:val="20"/>
            <w:u w:val="single"/>
            <w:shd w:val="clear" w:color="auto" w:fill="FFFF99"/>
            <w:rtl/>
            <w:lang w:eastAsia="he-IL"/>
          </w:rPr>
          <w:t>ס"ח תשמ"ד מס' 1115</w:t>
        </w:r>
      </w:hyperlink>
      <w:r w:rsidRPr="007251F9">
        <w:rPr>
          <w:rFonts w:ascii="Times New Roman" w:eastAsia="Times New Roman" w:hAnsi="Times New Roman" w:cs="FrankRuehl" w:hint="cs"/>
          <w:vanish/>
          <w:sz w:val="18"/>
          <w:szCs w:val="20"/>
          <w:shd w:val="clear" w:color="auto" w:fill="FFFF99"/>
          <w:rtl/>
          <w:lang w:eastAsia="he-IL"/>
        </w:rPr>
        <w:t xml:space="preserve"> מיום 4.4.1984 עמ' 128 (</w:t>
      </w:r>
      <w:hyperlink r:id="rId25" w:history="1">
        <w:r w:rsidRPr="007251F9">
          <w:rPr>
            <w:rFonts w:ascii="Times New Roman" w:eastAsia="Times New Roman" w:hAnsi="Times New Roman" w:cs="FrankRuehl" w:hint="cs"/>
            <w:vanish/>
            <w:color w:val="0000FF"/>
            <w:sz w:val="18"/>
            <w:szCs w:val="20"/>
            <w:u w:val="single"/>
            <w:shd w:val="clear" w:color="auto" w:fill="FFFF99"/>
            <w:rtl/>
            <w:lang w:eastAsia="he-IL"/>
          </w:rPr>
          <w:t>ה"ח 1660</w:t>
        </w:r>
      </w:hyperlink>
      <w:r w:rsidRPr="007251F9">
        <w:rPr>
          <w:rFonts w:ascii="Times New Roman" w:eastAsia="Times New Roman" w:hAnsi="Times New Roman" w:cs="FrankRuehl" w:hint="cs"/>
          <w:vanish/>
          <w:sz w:val="18"/>
          <w:szCs w:val="20"/>
          <w:shd w:val="clear" w:color="auto" w:fill="FFFF99"/>
          <w:rtl/>
          <w:lang w:eastAsia="he-IL"/>
        </w:rPr>
        <w:t>)</w:t>
      </w:r>
    </w:p>
    <w:p w14:paraId="043C6A63"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b/>
          <w:b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החלפת סעיף 11</w:t>
      </w:r>
    </w:p>
    <w:p w14:paraId="1CCA1D6D" w14:textId="77777777" w:rsidR="007251F9" w:rsidRPr="007251F9" w:rsidRDefault="007251F9" w:rsidP="007251F9">
      <w:pPr>
        <w:autoSpaceDE w:val="0"/>
        <w:autoSpaceDN w:val="0"/>
        <w:spacing w:before="6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vanish/>
          <w:sz w:val="18"/>
          <w:szCs w:val="20"/>
          <w:shd w:val="clear" w:color="auto" w:fill="FFFF99"/>
          <w:rtl/>
          <w:lang w:eastAsia="he-IL"/>
        </w:rPr>
        <w:t>הנוסח הקודם:</w:t>
      </w:r>
    </w:p>
    <w:p w14:paraId="10D7A0B0"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0"/>
        <w:ind w:left="0" w:right="1134" w:firstLine="0"/>
        <w:jc w:val="both"/>
        <w:rPr>
          <w:rFonts w:ascii="Times New Roman" w:eastAsia="Times New Roman" w:hAnsi="Times New Roman" w:cs="Miriam" w:hint="cs"/>
          <w:strike/>
          <w:noProof/>
          <w:vanish/>
          <w:sz w:val="16"/>
          <w:szCs w:val="16"/>
          <w:shd w:val="clear" w:color="auto" w:fill="FFFF99"/>
          <w:rtl/>
          <w:lang w:eastAsia="he-IL"/>
        </w:rPr>
      </w:pPr>
      <w:r w:rsidRPr="007251F9">
        <w:rPr>
          <w:rFonts w:ascii="Times New Roman" w:eastAsia="Times New Roman" w:hAnsi="Times New Roman" w:cs="Miriam" w:hint="cs"/>
          <w:strike/>
          <w:noProof/>
          <w:vanish/>
          <w:sz w:val="16"/>
          <w:szCs w:val="16"/>
          <w:shd w:val="clear" w:color="auto" w:fill="FFFF99"/>
          <w:rtl/>
          <w:lang w:eastAsia="he-IL"/>
        </w:rPr>
        <w:t>אחריות בשל פרסום בעתון</w:t>
      </w:r>
    </w:p>
    <w:p w14:paraId="3B3C3B5B"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ind w:left="0" w:right="1134" w:firstLine="0"/>
        <w:jc w:val="both"/>
        <w:rPr>
          <w:rFonts w:ascii="Times New Roman" w:eastAsia="Times New Roman" w:hAnsi="Times New Roman" w:cs="FrankRuehl" w:hint="cs"/>
          <w:strike/>
          <w:vanish/>
          <w:shd w:val="clear" w:color="auto" w:fill="FFFF99"/>
          <w:rtl/>
          <w:lang w:eastAsia="he-IL"/>
        </w:rPr>
      </w:pPr>
      <w:r w:rsidRPr="007251F9">
        <w:rPr>
          <w:rFonts w:ascii="Times New Roman" w:eastAsia="Times New Roman" w:hAnsi="Times New Roman" w:cs="FrankRuehl"/>
          <w:strike/>
          <w:vanish/>
          <w:shd w:val="clear" w:color="auto" w:fill="FFFF99"/>
          <w:rtl/>
          <w:lang w:eastAsia="he-IL"/>
        </w:rPr>
        <w:t>11.</w:t>
      </w:r>
      <w:r w:rsidRPr="007251F9">
        <w:rPr>
          <w:rFonts w:ascii="Times New Roman" w:eastAsia="Times New Roman" w:hAnsi="Times New Roman" w:cs="FrankRuehl"/>
          <w:strike/>
          <w:vanish/>
          <w:shd w:val="clear" w:color="auto" w:fill="FFFF99"/>
          <w:rtl/>
          <w:lang w:eastAsia="he-IL"/>
        </w:rPr>
        <w:tab/>
        <w:t>(</w:t>
      </w:r>
      <w:r w:rsidRPr="007251F9">
        <w:rPr>
          <w:rFonts w:ascii="Times New Roman" w:eastAsia="Times New Roman" w:hAnsi="Times New Roman" w:cs="FrankRuehl" w:hint="cs"/>
          <w:strike/>
          <w:vanish/>
          <w:shd w:val="clear" w:color="auto" w:fill="FFFF99"/>
          <w:rtl/>
          <w:lang w:eastAsia="he-IL"/>
        </w:rPr>
        <w:t>א)</w:t>
      </w:r>
      <w:r w:rsidRPr="007251F9">
        <w:rPr>
          <w:rFonts w:ascii="Times New Roman" w:eastAsia="Times New Roman" w:hAnsi="Times New Roman" w:cs="FrankRuehl"/>
          <w:strike/>
          <w:vanish/>
          <w:shd w:val="clear" w:color="auto" w:fill="FFFF99"/>
          <w:rtl/>
          <w:lang w:eastAsia="he-IL"/>
        </w:rPr>
        <w:tab/>
      </w:r>
      <w:r w:rsidRPr="007251F9">
        <w:rPr>
          <w:rFonts w:ascii="Times New Roman" w:eastAsia="Times New Roman" w:hAnsi="Times New Roman" w:cs="FrankRuehl" w:hint="cs"/>
          <w:strike/>
          <w:vanish/>
          <w:shd w:val="clear" w:color="auto" w:fill="FFFF99"/>
          <w:rtl/>
          <w:lang w:eastAsia="he-IL"/>
        </w:rPr>
        <w:t>פורסמה לשון הרע בעתון כמשמעותו בפקודת העתונות (להלן - עתון) ישאו באחריות פלילית ואזרחית בשל לשון הרע האדם שהביא את דבר לשון הרע לעיתון וגרם בכך לפרסומו, עורך העיתון ומי שהחליט בפועל על פרסום אותה לשון הרע בעתון, ובאחריות אזרחית ישא גם המוציא לאור של העתון.</w:t>
      </w:r>
    </w:p>
    <w:p w14:paraId="10BDED79"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strike/>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strike/>
          <w:noProof/>
          <w:vanish/>
          <w:shd w:val="clear" w:color="auto" w:fill="FFFF99"/>
          <w:rtl/>
          <w:lang w:eastAsia="he-IL"/>
        </w:rPr>
        <w:t>(</w:t>
      </w:r>
      <w:r w:rsidRPr="007251F9">
        <w:rPr>
          <w:rFonts w:ascii="Times New Roman" w:eastAsia="Times New Roman" w:hAnsi="Times New Roman" w:cs="FrankRuehl" w:hint="cs"/>
          <w:strike/>
          <w:noProof/>
          <w:vanish/>
          <w:shd w:val="clear" w:color="auto" w:fill="FFFF99"/>
          <w:rtl/>
          <w:lang w:eastAsia="he-IL"/>
        </w:rPr>
        <w:t>ב)</w:t>
      </w:r>
      <w:r w:rsidRPr="007251F9">
        <w:rPr>
          <w:rFonts w:ascii="Times New Roman" w:eastAsia="Times New Roman" w:hAnsi="Times New Roman" w:cs="FrankRuehl"/>
          <w:strike/>
          <w:noProof/>
          <w:vanish/>
          <w:shd w:val="clear" w:color="auto" w:fill="FFFF99"/>
          <w:rtl/>
          <w:lang w:eastAsia="he-IL"/>
        </w:rPr>
        <w:tab/>
      </w:r>
      <w:r w:rsidRPr="007251F9">
        <w:rPr>
          <w:rFonts w:ascii="Times New Roman" w:eastAsia="Times New Roman" w:hAnsi="Times New Roman" w:cs="FrankRuehl" w:hint="cs"/>
          <w:strike/>
          <w:noProof/>
          <w:vanish/>
          <w:shd w:val="clear" w:color="auto" w:fill="FFFF99"/>
          <w:rtl/>
          <w:lang w:eastAsia="he-IL"/>
        </w:rPr>
        <w:t>באי</w:t>
      </w:r>
      <w:r w:rsidRPr="007251F9">
        <w:rPr>
          <w:rFonts w:ascii="Times New Roman" w:eastAsia="Times New Roman" w:hAnsi="Times New Roman" w:cs="FrankRuehl"/>
          <w:strike/>
          <w:noProof/>
          <w:vanish/>
          <w:shd w:val="clear" w:color="auto" w:fill="FFFF99"/>
          <w:rtl/>
          <w:lang w:eastAsia="he-IL"/>
        </w:rPr>
        <w:t>ש</w:t>
      </w:r>
      <w:r w:rsidRPr="007251F9">
        <w:rPr>
          <w:rFonts w:ascii="Times New Roman" w:eastAsia="Times New Roman" w:hAnsi="Times New Roman" w:cs="FrankRuehl" w:hint="cs"/>
          <w:strike/>
          <w:noProof/>
          <w:vanish/>
          <w:shd w:val="clear" w:color="auto" w:fill="FFFF99"/>
          <w:rtl/>
          <w:lang w:eastAsia="he-IL"/>
        </w:rPr>
        <w:t xml:space="preserve">ום פלילי </w:t>
      </w:r>
      <w:r w:rsidRPr="007251F9">
        <w:rPr>
          <w:rFonts w:ascii="Times New Roman" w:eastAsia="Times New Roman" w:hAnsi="Times New Roman" w:cs="FrankRuehl"/>
          <w:strike/>
          <w:noProof/>
          <w:vanish/>
          <w:shd w:val="clear" w:color="auto" w:fill="FFFF99"/>
          <w:rtl/>
          <w:lang w:eastAsia="he-IL"/>
        </w:rPr>
        <w:t xml:space="preserve">לפי </w:t>
      </w:r>
      <w:r w:rsidRPr="007251F9">
        <w:rPr>
          <w:rFonts w:ascii="Times New Roman" w:eastAsia="Times New Roman" w:hAnsi="Times New Roman" w:cs="FrankRuehl" w:hint="cs"/>
          <w:strike/>
          <w:noProof/>
          <w:vanish/>
          <w:shd w:val="clear" w:color="auto" w:fill="FFFF99"/>
          <w:rtl/>
          <w:lang w:eastAsia="he-IL"/>
        </w:rPr>
        <w:t>סעיף זה תהא זו הגנה טובה לעורך העתון שנקט אמצ</w:t>
      </w:r>
      <w:r w:rsidRPr="007251F9">
        <w:rPr>
          <w:rFonts w:ascii="Times New Roman" w:eastAsia="Times New Roman" w:hAnsi="Times New Roman" w:cs="FrankRuehl"/>
          <w:strike/>
          <w:noProof/>
          <w:vanish/>
          <w:shd w:val="clear" w:color="auto" w:fill="FFFF99"/>
          <w:rtl/>
          <w:lang w:eastAsia="he-IL"/>
        </w:rPr>
        <w:t>ע</w:t>
      </w:r>
      <w:r w:rsidRPr="007251F9">
        <w:rPr>
          <w:rFonts w:ascii="Times New Roman" w:eastAsia="Times New Roman" w:hAnsi="Times New Roman" w:cs="FrankRuehl" w:hint="cs"/>
          <w:strike/>
          <w:noProof/>
          <w:vanish/>
          <w:shd w:val="clear" w:color="auto" w:fill="FFFF99"/>
          <w:rtl/>
          <w:lang w:eastAsia="he-IL"/>
        </w:rPr>
        <w:t>י</w:t>
      </w:r>
      <w:r w:rsidRPr="007251F9">
        <w:rPr>
          <w:rFonts w:ascii="Times New Roman" w:eastAsia="Times New Roman" w:hAnsi="Times New Roman" w:cs="FrankRuehl"/>
          <w:strike/>
          <w:noProof/>
          <w:vanish/>
          <w:shd w:val="clear" w:color="auto" w:fill="FFFF99"/>
          <w:rtl/>
          <w:lang w:eastAsia="he-IL"/>
        </w:rPr>
        <w:t>ם</w:t>
      </w:r>
      <w:r w:rsidRPr="007251F9">
        <w:rPr>
          <w:rFonts w:ascii="Times New Roman" w:eastAsia="Times New Roman" w:hAnsi="Times New Roman" w:cs="FrankRuehl" w:hint="cs"/>
          <w:strike/>
          <w:noProof/>
          <w:vanish/>
          <w:shd w:val="clear" w:color="auto" w:fill="FFFF99"/>
          <w:rtl/>
          <w:lang w:eastAsia="he-IL"/>
        </w:rPr>
        <w:t xml:space="preserve"> סבירים כדי למנוע פרסום אותה לשו</w:t>
      </w:r>
      <w:r w:rsidRPr="007251F9">
        <w:rPr>
          <w:rFonts w:ascii="Times New Roman" w:eastAsia="Times New Roman" w:hAnsi="Times New Roman" w:cs="FrankRuehl"/>
          <w:strike/>
          <w:noProof/>
          <w:vanish/>
          <w:shd w:val="clear" w:color="auto" w:fill="FFFF99"/>
          <w:rtl/>
          <w:lang w:eastAsia="he-IL"/>
        </w:rPr>
        <w:t>ן</w:t>
      </w:r>
      <w:r w:rsidRPr="007251F9">
        <w:rPr>
          <w:rFonts w:ascii="Times New Roman" w:eastAsia="Times New Roman" w:hAnsi="Times New Roman" w:cs="FrankRuehl" w:hint="cs"/>
          <w:strike/>
          <w:noProof/>
          <w:vanish/>
          <w:shd w:val="clear" w:color="auto" w:fill="FFFF99"/>
          <w:rtl/>
          <w:lang w:eastAsia="he-IL"/>
        </w:rPr>
        <w:t xml:space="preserve"> הר</w:t>
      </w:r>
      <w:r w:rsidRPr="007251F9">
        <w:rPr>
          <w:rFonts w:ascii="Times New Roman" w:eastAsia="Times New Roman" w:hAnsi="Times New Roman" w:cs="FrankRuehl"/>
          <w:strike/>
          <w:noProof/>
          <w:vanish/>
          <w:shd w:val="clear" w:color="auto" w:fill="FFFF99"/>
          <w:rtl/>
          <w:lang w:eastAsia="he-IL"/>
        </w:rPr>
        <w:t>ע</w:t>
      </w:r>
      <w:r w:rsidRPr="007251F9">
        <w:rPr>
          <w:rFonts w:ascii="Times New Roman" w:eastAsia="Times New Roman" w:hAnsi="Times New Roman" w:cs="FrankRuehl" w:hint="cs"/>
          <w:strike/>
          <w:noProof/>
          <w:vanish/>
          <w:shd w:val="clear" w:color="auto" w:fill="FFFF99"/>
          <w:rtl/>
          <w:lang w:eastAsia="he-IL"/>
        </w:rPr>
        <w:t xml:space="preserve"> ושלא ידע על פרסומה.</w:t>
      </w:r>
    </w:p>
    <w:p w14:paraId="614C0582"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hd w:val="clear" w:color="auto" w:fill="FFFF99"/>
          <w:rtl/>
          <w:lang w:eastAsia="he-IL"/>
        </w:rPr>
      </w:pPr>
      <w:r w:rsidRPr="007251F9">
        <w:rPr>
          <w:rFonts w:ascii="Times New Roman" w:eastAsia="Times New Roman" w:hAnsi="Times New Roman" w:cs="FrankRuehl" w:hint="cs"/>
          <w:noProof/>
          <w:vanish/>
          <w:sz w:val="18"/>
          <w:szCs w:val="18"/>
          <w:shd w:val="clear" w:color="auto" w:fill="FFFF99"/>
          <w:rtl/>
          <w:lang w:eastAsia="he-IL"/>
        </w:rPr>
        <w:tab/>
      </w:r>
      <w:r w:rsidRPr="007251F9">
        <w:rPr>
          <w:rFonts w:ascii="Times New Roman" w:eastAsia="Times New Roman" w:hAnsi="Times New Roman" w:cs="FrankRuehl"/>
          <w:strike/>
          <w:noProof/>
          <w:vanish/>
          <w:shd w:val="clear" w:color="auto" w:fill="FFFF99"/>
          <w:rtl/>
          <w:lang w:eastAsia="he-IL"/>
        </w:rPr>
        <w:t>(</w:t>
      </w:r>
      <w:r w:rsidRPr="007251F9">
        <w:rPr>
          <w:rFonts w:ascii="Times New Roman" w:eastAsia="Times New Roman" w:hAnsi="Times New Roman" w:cs="FrankRuehl" w:hint="cs"/>
          <w:strike/>
          <w:noProof/>
          <w:vanish/>
          <w:shd w:val="clear" w:color="auto" w:fill="FFFF99"/>
          <w:rtl/>
          <w:lang w:eastAsia="he-IL"/>
        </w:rPr>
        <w:t>ג)</w:t>
      </w:r>
      <w:r w:rsidRPr="007251F9">
        <w:rPr>
          <w:rFonts w:ascii="Times New Roman" w:eastAsia="Times New Roman" w:hAnsi="Times New Roman" w:cs="FrankRuehl"/>
          <w:strike/>
          <w:noProof/>
          <w:vanish/>
          <w:shd w:val="clear" w:color="auto" w:fill="FFFF99"/>
          <w:rtl/>
          <w:lang w:eastAsia="he-IL"/>
        </w:rPr>
        <w:tab/>
      </w:r>
      <w:r w:rsidRPr="007251F9">
        <w:rPr>
          <w:rFonts w:ascii="Times New Roman" w:eastAsia="Times New Roman" w:hAnsi="Times New Roman" w:cs="FrankRuehl" w:hint="cs"/>
          <w:strike/>
          <w:noProof/>
          <w:vanish/>
          <w:shd w:val="clear" w:color="auto" w:fill="FFFF99"/>
          <w:rtl/>
          <w:lang w:eastAsia="he-IL"/>
        </w:rPr>
        <w:t>בחו</w:t>
      </w:r>
      <w:r w:rsidRPr="007251F9">
        <w:rPr>
          <w:rFonts w:ascii="Times New Roman" w:eastAsia="Times New Roman" w:hAnsi="Times New Roman" w:cs="FrankRuehl"/>
          <w:strike/>
          <w:noProof/>
          <w:vanish/>
          <w:shd w:val="clear" w:color="auto" w:fill="FFFF99"/>
          <w:rtl/>
          <w:lang w:eastAsia="he-IL"/>
        </w:rPr>
        <w:t>ק</w:t>
      </w:r>
      <w:r w:rsidRPr="007251F9">
        <w:rPr>
          <w:rFonts w:ascii="Times New Roman" w:eastAsia="Times New Roman" w:hAnsi="Times New Roman" w:cs="FrankRuehl" w:hint="cs"/>
          <w:strike/>
          <w:noProof/>
          <w:vanish/>
          <w:shd w:val="clear" w:color="auto" w:fill="FFFF99"/>
          <w:rtl/>
          <w:lang w:eastAsia="he-IL"/>
        </w:rPr>
        <w:t xml:space="preserve"> זה, "עורך העתון" - לרבות עורך בפועל.</w:t>
      </w:r>
    </w:p>
    <w:p w14:paraId="3C7C422A"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z w:val="20"/>
          <w:szCs w:val="20"/>
          <w:shd w:val="clear" w:color="auto" w:fill="FFFF99"/>
          <w:rtl/>
          <w:lang w:eastAsia="he-IL"/>
        </w:rPr>
      </w:pPr>
    </w:p>
    <w:p w14:paraId="06031B5B"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color w:val="FF0000"/>
          <w:sz w:val="20"/>
          <w:szCs w:val="20"/>
          <w:shd w:val="clear" w:color="auto" w:fill="FFFF99"/>
          <w:rtl/>
          <w:lang w:eastAsia="he-IL"/>
        </w:rPr>
      </w:pPr>
      <w:r w:rsidRPr="007251F9">
        <w:rPr>
          <w:rFonts w:ascii="Times New Roman" w:eastAsia="Times New Roman" w:hAnsi="Times New Roman" w:cs="FrankRuehl" w:hint="cs"/>
          <w:noProof/>
          <w:vanish/>
          <w:color w:val="FF0000"/>
          <w:sz w:val="20"/>
          <w:szCs w:val="20"/>
          <w:shd w:val="clear" w:color="auto" w:fill="FFFF99"/>
          <w:rtl/>
          <w:lang w:eastAsia="he-IL"/>
        </w:rPr>
        <w:t>מיום 8.6.2017</w:t>
      </w:r>
    </w:p>
    <w:p w14:paraId="403D1A38"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z w:val="20"/>
          <w:szCs w:val="20"/>
          <w:shd w:val="clear" w:color="auto" w:fill="FFFF99"/>
          <w:rtl/>
          <w:lang w:eastAsia="he-IL"/>
        </w:rPr>
      </w:pPr>
      <w:r w:rsidRPr="007251F9">
        <w:rPr>
          <w:rFonts w:ascii="Times New Roman" w:eastAsia="Times New Roman" w:hAnsi="Times New Roman" w:cs="FrankRuehl" w:hint="cs"/>
          <w:b/>
          <w:bCs/>
          <w:noProof/>
          <w:vanish/>
          <w:sz w:val="20"/>
          <w:szCs w:val="20"/>
          <w:shd w:val="clear" w:color="auto" w:fill="FFFF99"/>
          <w:rtl/>
          <w:lang w:eastAsia="he-IL"/>
        </w:rPr>
        <w:t>תיקון מס' 10</w:t>
      </w:r>
    </w:p>
    <w:p w14:paraId="0323BDF9"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z w:val="20"/>
          <w:szCs w:val="20"/>
          <w:shd w:val="clear" w:color="auto" w:fill="FFFF99"/>
          <w:rtl/>
          <w:lang w:eastAsia="he-IL"/>
        </w:rPr>
      </w:pPr>
      <w:hyperlink r:id="rId26" w:history="1">
        <w:r w:rsidRPr="007251F9">
          <w:rPr>
            <w:rFonts w:ascii="Times New Roman" w:eastAsia="Times New Roman" w:hAnsi="Times New Roman" w:cs="FrankRuehl" w:hint="cs"/>
            <w:noProof/>
            <w:vanish/>
            <w:color w:val="0000FF"/>
            <w:sz w:val="20"/>
            <w:szCs w:val="20"/>
            <w:u w:val="single"/>
            <w:shd w:val="clear" w:color="auto" w:fill="FFFF99"/>
            <w:rtl/>
            <w:lang w:eastAsia="he-IL"/>
          </w:rPr>
          <w:t>ס"ח תשע"ז מס' 2643</w:t>
        </w:r>
      </w:hyperlink>
      <w:r w:rsidRPr="007251F9">
        <w:rPr>
          <w:rFonts w:ascii="Times New Roman" w:eastAsia="Times New Roman" w:hAnsi="Times New Roman" w:cs="FrankRuehl" w:hint="cs"/>
          <w:noProof/>
          <w:vanish/>
          <w:sz w:val="20"/>
          <w:szCs w:val="20"/>
          <w:shd w:val="clear" w:color="auto" w:fill="FFFF99"/>
          <w:rtl/>
          <w:lang w:eastAsia="he-IL"/>
        </w:rPr>
        <w:t xml:space="preserve"> מיום 8.6.2017 עמ' 986 (</w:t>
      </w:r>
      <w:hyperlink r:id="rId27" w:history="1">
        <w:r w:rsidRPr="007251F9">
          <w:rPr>
            <w:rFonts w:ascii="Times New Roman" w:eastAsia="Times New Roman" w:hAnsi="Times New Roman" w:cs="FrankRuehl" w:hint="cs"/>
            <w:noProof/>
            <w:vanish/>
            <w:color w:val="0000FF"/>
            <w:sz w:val="20"/>
            <w:szCs w:val="20"/>
            <w:u w:val="single"/>
            <w:shd w:val="clear" w:color="auto" w:fill="FFFF99"/>
            <w:rtl/>
            <w:lang w:eastAsia="he-IL"/>
          </w:rPr>
          <w:t>ה"ח 1115</w:t>
        </w:r>
      </w:hyperlink>
      <w:r w:rsidRPr="007251F9">
        <w:rPr>
          <w:rFonts w:ascii="Times New Roman" w:eastAsia="Times New Roman" w:hAnsi="Times New Roman" w:cs="FrankRuehl" w:hint="cs"/>
          <w:noProof/>
          <w:vanish/>
          <w:sz w:val="20"/>
          <w:szCs w:val="20"/>
          <w:shd w:val="clear" w:color="auto" w:fill="FFFF99"/>
          <w:rtl/>
          <w:lang w:eastAsia="he-IL"/>
        </w:rPr>
        <w:t>)</w:t>
      </w:r>
    </w:p>
    <w:p w14:paraId="0D3BB4F4"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0" w:right="1134" w:firstLine="0"/>
        <w:jc w:val="both"/>
        <w:rPr>
          <w:rFonts w:ascii="Times New Roman" w:eastAsia="Times New Roman" w:hAnsi="Times New Roman" w:cs="FrankRuehl" w:hint="cs"/>
          <w:vanish/>
          <w:shd w:val="clear" w:color="auto" w:fill="FFFF99"/>
          <w:rtl/>
          <w:lang w:eastAsia="he-IL"/>
        </w:rPr>
      </w:pPr>
      <w:r w:rsidRPr="007251F9">
        <w:rPr>
          <w:rFonts w:ascii="Times New Roman" w:eastAsia="Times New Roman" w:hAnsi="Times New Roman" w:cs="FrankRuehl"/>
          <w:vanish/>
          <w:shd w:val="clear" w:color="auto" w:fill="FFFF99"/>
          <w:rtl/>
          <w:lang w:eastAsia="he-IL"/>
        </w:rPr>
        <w:tab/>
        <w:t>(</w:t>
      </w:r>
      <w:r w:rsidRPr="007251F9">
        <w:rPr>
          <w:rFonts w:ascii="Times New Roman" w:eastAsia="Times New Roman" w:hAnsi="Times New Roman" w:cs="FrankRuehl" w:hint="cs"/>
          <w:vanish/>
          <w:shd w:val="clear" w:color="auto" w:fill="FFFF99"/>
          <w:rtl/>
          <w:lang w:eastAsia="he-IL"/>
        </w:rPr>
        <w:t>ג)</w:t>
      </w:r>
      <w:r w:rsidRPr="007251F9">
        <w:rPr>
          <w:rFonts w:ascii="Times New Roman" w:eastAsia="Times New Roman" w:hAnsi="Times New Roman" w:cs="FrankRuehl"/>
          <w:vanish/>
          <w:shd w:val="clear" w:color="auto" w:fill="FFFF99"/>
          <w:rtl/>
          <w:lang w:eastAsia="he-IL"/>
        </w:rPr>
        <w:tab/>
      </w:r>
      <w:r w:rsidRPr="007251F9">
        <w:rPr>
          <w:rFonts w:ascii="Times New Roman" w:eastAsia="Times New Roman" w:hAnsi="Times New Roman" w:cs="FrankRuehl" w:hint="cs"/>
          <w:vanish/>
          <w:shd w:val="clear" w:color="auto" w:fill="FFFF99"/>
          <w:rtl/>
          <w:lang w:eastAsia="he-IL"/>
        </w:rPr>
        <w:t>בחו</w:t>
      </w:r>
      <w:r w:rsidRPr="007251F9">
        <w:rPr>
          <w:rFonts w:ascii="Times New Roman" w:eastAsia="Times New Roman" w:hAnsi="Times New Roman" w:cs="FrankRuehl"/>
          <w:vanish/>
          <w:shd w:val="clear" w:color="auto" w:fill="FFFF99"/>
          <w:rtl/>
          <w:lang w:eastAsia="he-IL"/>
        </w:rPr>
        <w:t>ק</w:t>
      </w:r>
      <w:r w:rsidRPr="007251F9">
        <w:rPr>
          <w:rFonts w:ascii="Times New Roman" w:eastAsia="Times New Roman" w:hAnsi="Times New Roman" w:cs="FrankRuehl" w:hint="cs"/>
          <w:vanish/>
          <w:shd w:val="clear" w:color="auto" w:fill="FFFF99"/>
          <w:rtl/>
          <w:lang w:eastAsia="he-IL"/>
        </w:rPr>
        <w:t xml:space="preserve"> זה </w:t>
      </w:r>
      <w:r w:rsidRPr="007251F9">
        <w:rPr>
          <w:rFonts w:ascii="Times New Roman" w:eastAsia="Times New Roman" w:hAnsi="Times New Roman" w:cs="FrankRuehl"/>
          <w:vanish/>
          <w:shd w:val="clear" w:color="auto" w:fill="FFFF99"/>
          <w:rtl/>
          <w:lang w:eastAsia="he-IL"/>
        </w:rPr>
        <w:t>–</w:t>
      </w:r>
    </w:p>
    <w:p w14:paraId="4699B0A9"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ab/>
        <w:t>"</w:t>
      </w:r>
      <w:r w:rsidRPr="007251F9">
        <w:rPr>
          <w:rFonts w:ascii="Times New Roman" w:eastAsia="Times New Roman" w:hAnsi="Times New Roman" w:cs="FrankRuehl" w:hint="cs"/>
          <w:noProof/>
          <w:vanish/>
          <w:shd w:val="clear" w:color="auto" w:fill="FFFF99"/>
          <w:rtl/>
          <w:lang w:eastAsia="he-IL"/>
        </w:rPr>
        <w:t>אמצ</w:t>
      </w:r>
      <w:r w:rsidRPr="007251F9">
        <w:rPr>
          <w:rFonts w:ascii="Times New Roman" w:eastAsia="Times New Roman" w:hAnsi="Times New Roman" w:cs="FrankRuehl"/>
          <w:noProof/>
          <w:vanish/>
          <w:shd w:val="clear" w:color="auto" w:fill="FFFF99"/>
          <w:rtl/>
          <w:lang w:eastAsia="he-IL"/>
        </w:rPr>
        <w:t>ע</w:t>
      </w:r>
      <w:r w:rsidRPr="007251F9">
        <w:rPr>
          <w:rFonts w:ascii="Times New Roman" w:eastAsia="Times New Roman" w:hAnsi="Times New Roman" w:cs="FrankRuehl" w:hint="cs"/>
          <w:noProof/>
          <w:vanish/>
          <w:shd w:val="clear" w:color="auto" w:fill="FFFF99"/>
          <w:rtl/>
          <w:lang w:eastAsia="he-IL"/>
        </w:rPr>
        <w:t xml:space="preserve">י תקשורת" </w:t>
      </w:r>
      <w:r w:rsidRPr="007251F9">
        <w:rPr>
          <w:rFonts w:ascii="Times New Roman" w:eastAsia="Times New Roman" w:hAnsi="Times New Roman" w:cs="FrankRuehl"/>
          <w:noProof/>
          <w:vanish/>
          <w:shd w:val="clear" w:color="auto" w:fill="FFFF99"/>
          <w:rtl/>
          <w:lang w:eastAsia="he-IL"/>
        </w:rPr>
        <w:t>–</w:t>
      </w:r>
      <w:r w:rsidRPr="007251F9">
        <w:rPr>
          <w:rFonts w:ascii="Times New Roman" w:eastAsia="Times New Roman" w:hAnsi="Times New Roman" w:cs="FrankRuehl" w:hint="cs"/>
          <w:noProof/>
          <w:vanish/>
          <w:shd w:val="clear" w:color="auto" w:fill="FFFF99"/>
          <w:rtl/>
          <w:lang w:eastAsia="he-IL"/>
        </w:rPr>
        <w:t xml:space="preserve"> עת</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 xml:space="preserve">ן </w:t>
      </w:r>
      <w:r w:rsidRPr="007251F9">
        <w:rPr>
          <w:rFonts w:ascii="Times New Roman" w:eastAsia="Times New Roman" w:hAnsi="Times New Roman" w:cs="FrankRuehl" w:hint="cs"/>
          <w:strike/>
          <w:noProof/>
          <w:vanish/>
          <w:shd w:val="clear" w:color="auto" w:fill="FFFF99"/>
          <w:rtl/>
          <w:lang w:eastAsia="he-IL"/>
        </w:rPr>
        <w:t>כמשמעותו בפקודת העתונות (</w:t>
      </w:r>
      <w:r w:rsidRPr="007251F9">
        <w:rPr>
          <w:rFonts w:ascii="Times New Roman" w:eastAsia="Times New Roman" w:hAnsi="Times New Roman" w:cs="FrankRuehl"/>
          <w:strike/>
          <w:noProof/>
          <w:vanish/>
          <w:shd w:val="clear" w:color="auto" w:fill="FFFF99"/>
          <w:rtl/>
          <w:lang w:eastAsia="he-IL"/>
        </w:rPr>
        <w:t>ל</w:t>
      </w:r>
      <w:r w:rsidRPr="007251F9">
        <w:rPr>
          <w:rFonts w:ascii="Times New Roman" w:eastAsia="Times New Roman" w:hAnsi="Times New Roman" w:cs="FrankRuehl" w:hint="cs"/>
          <w:strike/>
          <w:noProof/>
          <w:vanish/>
          <w:shd w:val="clear" w:color="auto" w:fill="FFFF99"/>
          <w:rtl/>
          <w:lang w:eastAsia="he-IL"/>
        </w:rPr>
        <w:t xml:space="preserve">הלן </w:t>
      </w:r>
      <w:r w:rsidRPr="007251F9">
        <w:rPr>
          <w:rFonts w:ascii="Times New Roman" w:eastAsia="Times New Roman" w:hAnsi="Times New Roman" w:cs="FrankRuehl"/>
          <w:strike/>
          <w:noProof/>
          <w:vanish/>
          <w:shd w:val="clear" w:color="auto" w:fill="FFFF99"/>
          <w:rtl/>
          <w:lang w:eastAsia="he-IL"/>
        </w:rPr>
        <w:t>–</w:t>
      </w:r>
      <w:r w:rsidRPr="007251F9">
        <w:rPr>
          <w:rFonts w:ascii="Times New Roman" w:eastAsia="Times New Roman" w:hAnsi="Times New Roman" w:cs="FrankRuehl" w:hint="cs"/>
          <w:strike/>
          <w:noProof/>
          <w:vanish/>
          <w:shd w:val="clear" w:color="auto" w:fill="FFFF99"/>
          <w:rtl/>
          <w:lang w:eastAsia="he-IL"/>
        </w:rPr>
        <w:t xml:space="preserve"> עת</w:t>
      </w:r>
      <w:r w:rsidRPr="007251F9">
        <w:rPr>
          <w:rFonts w:ascii="Times New Roman" w:eastAsia="Times New Roman" w:hAnsi="Times New Roman" w:cs="FrankRuehl"/>
          <w:strike/>
          <w:noProof/>
          <w:vanish/>
          <w:shd w:val="clear" w:color="auto" w:fill="FFFF99"/>
          <w:rtl/>
          <w:lang w:eastAsia="he-IL"/>
        </w:rPr>
        <w:t>ו</w:t>
      </w:r>
      <w:r w:rsidRPr="007251F9">
        <w:rPr>
          <w:rFonts w:ascii="Times New Roman" w:eastAsia="Times New Roman" w:hAnsi="Times New Roman" w:cs="FrankRuehl" w:hint="cs"/>
          <w:strike/>
          <w:noProof/>
          <w:vanish/>
          <w:shd w:val="clear" w:color="auto" w:fill="FFFF99"/>
          <w:rtl/>
          <w:lang w:eastAsia="he-IL"/>
        </w:rPr>
        <w:t>ן)</w:t>
      </w:r>
      <w:r w:rsidRPr="007251F9">
        <w:rPr>
          <w:rFonts w:ascii="Times New Roman" w:eastAsia="Times New Roman" w:hAnsi="Times New Roman" w:cs="FrankRuehl" w:hint="cs"/>
          <w:noProof/>
          <w:vanish/>
          <w:shd w:val="clear" w:color="auto" w:fill="FFFF99"/>
          <w:rtl/>
          <w:lang w:eastAsia="he-IL"/>
        </w:rPr>
        <w:t xml:space="preserve"> וכן שידורי רדיו וטלויזיה הניתנים לציבור;</w:t>
      </w:r>
    </w:p>
    <w:p w14:paraId="111B20D3"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noProof/>
          <w:vanish/>
          <w:shd w:val="clear" w:color="auto" w:fill="FFFF99"/>
          <w:rtl/>
          <w:lang w:eastAsia="he-IL"/>
        </w:rPr>
      </w:pPr>
      <w:r w:rsidRPr="007251F9">
        <w:rPr>
          <w:rFonts w:ascii="Times New Roman" w:eastAsia="Times New Roman" w:hAnsi="Times New Roman" w:cs="FrankRuehl"/>
          <w:noProof/>
          <w:vanish/>
          <w:shd w:val="clear" w:color="auto" w:fill="FFFF99"/>
          <w:rtl/>
          <w:lang w:eastAsia="he-IL"/>
        </w:rPr>
        <w:tab/>
        <w:t>"</w:t>
      </w:r>
      <w:r w:rsidRPr="007251F9">
        <w:rPr>
          <w:rFonts w:ascii="Times New Roman" w:eastAsia="Times New Roman" w:hAnsi="Times New Roman" w:cs="FrankRuehl" w:hint="cs"/>
          <w:noProof/>
          <w:vanish/>
          <w:shd w:val="clear" w:color="auto" w:fill="FFFF99"/>
          <w:rtl/>
          <w:lang w:eastAsia="he-IL"/>
        </w:rPr>
        <w:t>עור</w:t>
      </w:r>
      <w:r w:rsidRPr="007251F9">
        <w:rPr>
          <w:rFonts w:ascii="Times New Roman" w:eastAsia="Times New Roman" w:hAnsi="Times New Roman" w:cs="FrankRuehl"/>
          <w:noProof/>
          <w:vanish/>
          <w:shd w:val="clear" w:color="auto" w:fill="FFFF99"/>
          <w:rtl/>
          <w:lang w:eastAsia="he-IL"/>
        </w:rPr>
        <w:t>ך</w:t>
      </w:r>
      <w:r w:rsidRPr="007251F9">
        <w:rPr>
          <w:rFonts w:ascii="Times New Roman" w:eastAsia="Times New Roman" w:hAnsi="Times New Roman" w:cs="FrankRuehl" w:hint="cs"/>
          <w:noProof/>
          <w:vanish/>
          <w:shd w:val="clear" w:color="auto" w:fill="FFFF99"/>
          <w:rtl/>
          <w:lang w:eastAsia="he-IL"/>
        </w:rPr>
        <w:t xml:space="preserve"> אמצעי תקשורת", בעתון </w:t>
      </w:r>
      <w:r w:rsidRPr="007251F9">
        <w:rPr>
          <w:rFonts w:ascii="Times New Roman" w:eastAsia="Times New Roman" w:hAnsi="Times New Roman" w:cs="FrankRuehl"/>
          <w:noProof/>
          <w:vanish/>
          <w:shd w:val="clear" w:color="auto" w:fill="FFFF99"/>
          <w:rtl/>
          <w:lang w:eastAsia="he-IL"/>
        </w:rPr>
        <w:t>–</w:t>
      </w:r>
      <w:r w:rsidRPr="007251F9">
        <w:rPr>
          <w:rFonts w:ascii="Times New Roman" w:eastAsia="Times New Roman" w:hAnsi="Times New Roman" w:cs="FrankRuehl" w:hint="cs"/>
          <w:noProof/>
          <w:vanish/>
          <w:shd w:val="clear" w:color="auto" w:fill="FFFF99"/>
          <w:rtl/>
          <w:lang w:eastAsia="he-IL"/>
        </w:rPr>
        <w:t xml:space="preserve"> לר</w:t>
      </w:r>
      <w:r w:rsidRPr="007251F9">
        <w:rPr>
          <w:rFonts w:ascii="Times New Roman" w:eastAsia="Times New Roman" w:hAnsi="Times New Roman" w:cs="FrankRuehl"/>
          <w:noProof/>
          <w:vanish/>
          <w:shd w:val="clear" w:color="auto" w:fill="FFFF99"/>
          <w:rtl/>
          <w:lang w:eastAsia="he-IL"/>
        </w:rPr>
        <w:t>ב</w:t>
      </w:r>
      <w:r w:rsidRPr="007251F9">
        <w:rPr>
          <w:rFonts w:ascii="Times New Roman" w:eastAsia="Times New Roman" w:hAnsi="Times New Roman" w:cs="FrankRuehl" w:hint="cs"/>
          <w:noProof/>
          <w:vanish/>
          <w:shd w:val="clear" w:color="auto" w:fill="FFFF99"/>
          <w:rtl/>
          <w:lang w:eastAsia="he-IL"/>
        </w:rPr>
        <w:t>ות עורך בפועל,</w:t>
      </w:r>
      <w:r w:rsidRPr="007251F9">
        <w:rPr>
          <w:rFonts w:ascii="Times New Roman" w:eastAsia="Times New Roman" w:hAnsi="Times New Roman" w:cs="FrankRuehl"/>
          <w:noProof/>
          <w:vanish/>
          <w:shd w:val="clear" w:color="auto" w:fill="FFFF99"/>
          <w:rtl/>
          <w:lang w:eastAsia="he-IL"/>
        </w:rPr>
        <w:t xml:space="preserve"> </w:t>
      </w:r>
      <w:r w:rsidRPr="007251F9">
        <w:rPr>
          <w:rFonts w:ascii="Times New Roman" w:eastAsia="Times New Roman" w:hAnsi="Times New Roman" w:cs="FrankRuehl" w:hint="cs"/>
          <w:noProof/>
          <w:vanish/>
          <w:shd w:val="clear" w:color="auto" w:fill="FFFF99"/>
          <w:rtl/>
          <w:lang w:eastAsia="he-IL"/>
        </w:rPr>
        <w:t>ובש</w:t>
      </w:r>
      <w:r w:rsidRPr="007251F9">
        <w:rPr>
          <w:rFonts w:ascii="Times New Roman" w:eastAsia="Times New Roman" w:hAnsi="Times New Roman" w:cs="FrankRuehl"/>
          <w:noProof/>
          <w:vanish/>
          <w:shd w:val="clear" w:color="auto" w:fill="FFFF99"/>
          <w:rtl/>
          <w:lang w:eastAsia="he-IL"/>
        </w:rPr>
        <w:t>י</w:t>
      </w:r>
      <w:r w:rsidRPr="007251F9">
        <w:rPr>
          <w:rFonts w:ascii="Times New Roman" w:eastAsia="Times New Roman" w:hAnsi="Times New Roman" w:cs="FrankRuehl" w:hint="cs"/>
          <w:noProof/>
          <w:vanish/>
          <w:shd w:val="clear" w:color="auto" w:fill="FFFF99"/>
          <w:rtl/>
          <w:lang w:eastAsia="he-IL"/>
        </w:rPr>
        <w:t xml:space="preserve">דור </w:t>
      </w:r>
      <w:r w:rsidRPr="007251F9">
        <w:rPr>
          <w:rFonts w:ascii="Times New Roman" w:eastAsia="Times New Roman" w:hAnsi="Times New Roman" w:cs="FrankRuehl"/>
          <w:noProof/>
          <w:vanish/>
          <w:shd w:val="clear" w:color="auto" w:fill="FFFF99"/>
          <w:rtl/>
          <w:lang w:eastAsia="he-IL"/>
        </w:rPr>
        <w:t>–</w:t>
      </w:r>
      <w:r w:rsidRPr="007251F9">
        <w:rPr>
          <w:rFonts w:ascii="Times New Roman" w:eastAsia="Times New Roman" w:hAnsi="Times New Roman" w:cs="FrankRuehl" w:hint="cs"/>
          <w:noProof/>
          <w:vanish/>
          <w:shd w:val="clear" w:color="auto" w:fill="FFFF99"/>
          <w:rtl/>
          <w:lang w:eastAsia="he-IL"/>
        </w:rPr>
        <w:t xml:space="preserve"> לר</w:t>
      </w:r>
      <w:r w:rsidRPr="007251F9">
        <w:rPr>
          <w:rFonts w:ascii="Times New Roman" w:eastAsia="Times New Roman" w:hAnsi="Times New Roman" w:cs="FrankRuehl"/>
          <w:noProof/>
          <w:vanish/>
          <w:shd w:val="clear" w:color="auto" w:fill="FFFF99"/>
          <w:rtl/>
          <w:lang w:eastAsia="he-IL"/>
        </w:rPr>
        <w:t>ב</w:t>
      </w:r>
      <w:r w:rsidRPr="007251F9">
        <w:rPr>
          <w:rFonts w:ascii="Times New Roman" w:eastAsia="Times New Roman" w:hAnsi="Times New Roman" w:cs="FrankRuehl" w:hint="cs"/>
          <w:noProof/>
          <w:vanish/>
          <w:shd w:val="clear" w:color="auto" w:fill="FFFF99"/>
          <w:rtl/>
          <w:lang w:eastAsia="he-IL"/>
        </w:rPr>
        <w:t>ות עורך התכנית</w:t>
      </w:r>
      <w:r w:rsidRPr="007251F9">
        <w:rPr>
          <w:rFonts w:ascii="Times New Roman" w:eastAsia="Times New Roman" w:hAnsi="Times New Roman" w:cs="FrankRuehl"/>
          <w:noProof/>
          <w:vanish/>
          <w:shd w:val="clear" w:color="auto" w:fill="FFFF99"/>
          <w:rtl/>
          <w:lang w:eastAsia="he-IL"/>
        </w:rPr>
        <w:t xml:space="preserve"> </w:t>
      </w:r>
      <w:r w:rsidRPr="007251F9">
        <w:rPr>
          <w:rFonts w:ascii="Times New Roman" w:eastAsia="Times New Roman" w:hAnsi="Times New Roman" w:cs="FrankRuehl" w:hint="cs"/>
          <w:noProof/>
          <w:vanish/>
          <w:shd w:val="clear" w:color="auto" w:fill="FFFF99"/>
          <w:rtl/>
          <w:lang w:eastAsia="he-IL"/>
        </w:rPr>
        <w:t>ש</w:t>
      </w:r>
      <w:r w:rsidRPr="007251F9">
        <w:rPr>
          <w:rFonts w:ascii="Times New Roman" w:eastAsia="Times New Roman" w:hAnsi="Times New Roman" w:cs="FrankRuehl"/>
          <w:noProof/>
          <w:vanish/>
          <w:shd w:val="clear" w:color="auto" w:fill="FFFF99"/>
          <w:rtl/>
          <w:lang w:eastAsia="he-IL"/>
        </w:rPr>
        <w:t>ב</w:t>
      </w:r>
      <w:r w:rsidRPr="007251F9">
        <w:rPr>
          <w:rFonts w:ascii="Times New Roman" w:eastAsia="Times New Roman" w:hAnsi="Times New Roman" w:cs="FrankRuehl" w:hint="cs"/>
          <w:noProof/>
          <w:vanish/>
          <w:shd w:val="clear" w:color="auto" w:fill="FFFF99"/>
          <w:rtl/>
          <w:lang w:eastAsia="he-IL"/>
        </w:rPr>
        <w:t>ה נעשה הפרסום;</w:t>
      </w:r>
    </w:p>
    <w:p w14:paraId="58C6F63F"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sz w:val="2"/>
          <w:szCs w:val="2"/>
          <w:shd w:val="clear" w:color="auto" w:fill="FFFF99"/>
          <w:rtl/>
          <w:lang w:eastAsia="he-IL"/>
        </w:rPr>
      </w:pPr>
      <w:r w:rsidRPr="007251F9">
        <w:rPr>
          <w:rFonts w:ascii="Times New Roman" w:eastAsia="Times New Roman" w:hAnsi="Times New Roman" w:cs="FrankRuehl"/>
          <w:noProof/>
          <w:vanish/>
          <w:shd w:val="clear" w:color="auto" w:fill="FFFF99"/>
          <w:rtl/>
          <w:lang w:eastAsia="he-IL"/>
        </w:rPr>
        <w:tab/>
        <w:t>"</w:t>
      </w:r>
      <w:r w:rsidRPr="007251F9">
        <w:rPr>
          <w:rFonts w:ascii="Times New Roman" w:eastAsia="Times New Roman" w:hAnsi="Times New Roman" w:cs="FrankRuehl" w:hint="cs"/>
          <w:noProof/>
          <w:vanish/>
          <w:shd w:val="clear" w:color="auto" w:fill="FFFF99"/>
          <w:rtl/>
          <w:lang w:eastAsia="he-IL"/>
        </w:rPr>
        <w:t>אחר</w:t>
      </w:r>
      <w:r w:rsidRPr="007251F9">
        <w:rPr>
          <w:rFonts w:ascii="Times New Roman" w:eastAsia="Times New Roman" w:hAnsi="Times New Roman" w:cs="FrankRuehl"/>
          <w:noProof/>
          <w:vanish/>
          <w:shd w:val="clear" w:color="auto" w:fill="FFFF99"/>
          <w:rtl/>
          <w:lang w:eastAsia="he-IL"/>
        </w:rPr>
        <w:t>א</w:t>
      </w:r>
      <w:r w:rsidRPr="007251F9">
        <w:rPr>
          <w:rFonts w:ascii="Times New Roman" w:eastAsia="Times New Roman" w:hAnsi="Times New Roman" w:cs="FrankRuehl" w:hint="cs"/>
          <w:noProof/>
          <w:vanish/>
          <w:shd w:val="clear" w:color="auto" w:fill="FFFF99"/>
          <w:rtl/>
          <w:lang w:eastAsia="he-IL"/>
        </w:rPr>
        <w:t>י לאמצעי ה</w:t>
      </w:r>
      <w:r w:rsidRPr="007251F9">
        <w:rPr>
          <w:rFonts w:ascii="Times New Roman" w:eastAsia="Times New Roman" w:hAnsi="Times New Roman" w:cs="FrankRuehl"/>
          <w:noProof/>
          <w:vanish/>
          <w:shd w:val="clear" w:color="auto" w:fill="FFFF99"/>
          <w:rtl/>
          <w:lang w:eastAsia="he-IL"/>
        </w:rPr>
        <w:t>ת</w:t>
      </w:r>
      <w:r w:rsidRPr="007251F9">
        <w:rPr>
          <w:rFonts w:ascii="Times New Roman" w:eastAsia="Times New Roman" w:hAnsi="Times New Roman" w:cs="FrankRuehl" w:hint="cs"/>
          <w:noProof/>
          <w:vanish/>
          <w:shd w:val="clear" w:color="auto" w:fill="FFFF99"/>
          <w:rtl/>
          <w:lang w:eastAsia="he-IL"/>
        </w:rPr>
        <w:t>קשו</w:t>
      </w:r>
      <w:r w:rsidRPr="007251F9">
        <w:rPr>
          <w:rFonts w:ascii="Times New Roman" w:eastAsia="Times New Roman" w:hAnsi="Times New Roman" w:cs="FrankRuehl"/>
          <w:noProof/>
          <w:vanish/>
          <w:shd w:val="clear" w:color="auto" w:fill="FFFF99"/>
          <w:rtl/>
          <w:lang w:eastAsia="he-IL"/>
        </w:rPr>
        <w:t>ר</w:t>
      </w:r>
      <w:r w:rsidRPr="007251F9">
        <w:rPr>
          <w:rFonts w:ascii="Times New Roman" w:eastAsia="Times New Roman" w:hAnsi="Times New Roman" w:cs="FrankRuehl" w:hint="cs"/>
          <w:noProof/>
          <w:vanish/>
          <w:shd w:val="clear" w:color="auto" w:fill="FFFF99"/>
          <w:rtl/>
          <w:lang w:eastAsia="he-IL"/>
        </w:rPr>
        <w:t xml:space="preserve">ת", בעתון </w:t>
      </w:r>
      <w:r w:rsidRPr="007251F9">
        <w:rPr>
          <w:rFonts w:ascii="Times New Roman" w:eastAsia="Times New Roman" w:hAnsi="Times New Roman" w:cs="FrankRuehl"/>
          <w:noProof/>
          <w:vanish/>
          <w:shd w:val="clear" w:color="auto" w:fill="FFFF99"/>
          <w:rtl/>
          <w:lang w:eastAsia="he-IL"/>
        </w:rPr>
        <w:t>–</w:t>
      </w:r>
      <w:r w:rsidRPr="007251F9">
        <w:rPr>
          <w:rFonts w:ascii="Times New Roman" w:eastAsia="Times New Roman" w:hAnsi="Times New Roman" w:cs="FrankRuehl" w:hint="cs"/>
          <w:noProof/>
          <w:vanish/>
          <w:shd w:val="clear" w:color="auto" w:fill="FFFF99"/>
          <w:rtl/>
          <w:lang w:eastAsia="he-IL"/>
        </w:rPr>
        <w:t xml:space="preserve"> המ</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ציא לאור,</w:t>
      </w:r>
      <w:r w:rsidRPr="007251F9">
        <w:rPr>
          <w:rFonts w:ascii="Times New Roman" w:eastAsia="Times New Roman" w:hAnsi="Times New Roman" w:cs="FrankRuehl"/>
          <w:noProof/>
          <w:vanish/>
          <w:shd w:val="clear" w:color="auto" w:fill="FFFF99"/>
          <w:rtl/>
          <w:lang w:eastAsia="he-IL"/>
        </w:rPr>
        <w:t xml:space="preserve"> </w:t>
      </w:r>
      <w:r w:rsidRPr="007251F9">
        <w:rPr>
          <w:rFonts w:ascii="Times New Roman" w:eastAsia="Times New Roman" w:hAnsi="Times New Roman" w:cs="FrankRuehl" w:hint="cs"/>
          <w:noProof/>
          <w:vanish/>
          <w:shd w:val="clear" w:color="auto" w:fill="FFFF99"/>
          <w:rtl/>
          <w:lang w:eastAsia="he-IL"/>
        </w:rPr>
        <w:t>ובש</w:t>
      </w:r>
      <w:r w:rsidRPr="007251F9">
        <w:rPr>
          <w:rFonts w:ascii="Times New Roman" w:eastAsia="Times New Roman" w:hAnsi="Times New Roman" w:cs="FrankRuehl"/>
          <w:noProof/>
          <w:vanish/>
          <w:shd w:val="clear" w:color="auto" w:fill="FFFF99"/>
          <w:rtl/>
          <w:lang w:eastAsia="he-IL"/>
        </w:rPr>
        <w:t>י</w:t>
      </w:r>
      <w:r w:rsidRPr="007251F9">
        <w:rPr>
          <w:rFonts w:ascii="Times New Roman" w:eastAsia="Times New Roman" w:hAnsi="Times New Roman" w:cs="FrankRuehl" w:hint="cs"/>
          <w:noProof/>
          <w:vanish/>
          <w:shd w:val="clear" w:color="auto" w:fill="FFFF99"/>
          <w:rtl/>
          <w:lang w:eastAsia="he-IL"/>
        </w:rPr>
        <w:t xml:space="preserve">דורי רדיו וטלויזיה </w:t>
      </w:r>
      <w:r w:rsidRPr="007251F9">
        <w:rPr>
          <w:rFonts w:ascii="Times New Roman" w:eastAsia="Times New Roman" w:hAnsi="Times New Roman" w:cs="FrankRuehl"/>
          <w:noProof/>
          <w:vanish/>
          <w:shd w:val="clear" w:color="auto" w:fill="FFFF99"/>
          <w:rtl/>
          <w:lang w:eastAsia="he-IL"/>
        </w:rPr>
        <w:t>–</w:t>
      </w:r>
      <w:r w:rsidRPr="007251F9">
        <w:rPr>
          <w:rFonts w:ascii="Times New Roman" w:eastAsia="Times New Roman" w:hAnsi="Times New Roman" w:cs="FrankRuehl" w:hint="cs"/>
          <w:noProof/>
          <w:vanish/>
          <w:shd w:val="clear" w:color="auto" w:fill="FFFF99"/>
          <w:rtl/>
          <w:lang w:eastAsia="he-IL"/>
        </w:rPr>
        <w:t xml:space="preserve"> מי</w:t>
      </w:r>
      <w:r w:rsidRPr="007251F9">
        <w:rPr>
          <w:rFonts w:ascii="Times New Roman" w:eastAsia="Times New Roman" w:hAnsi="Times New Roman" w:cs="FrankRuehl"/>
          <w:noProof/>
          <w:vanish/>
          <w:shd w:val="clear" w:color="auto" w:fill="FFFF99"/>
          <w:rtl/>
          <w:lang w:eastAsia="he-IL"/>
        </w:rPr>
        <w:t xml:space="preserve"> </w:t>
      </w:r>
      <w:r w:rsidRPr="007251F9">
        <w:rPr>
          <w:rFonts w:ascii="Times New Roman" w:eastAsia="Times New Roman" w:hAnsi="Times New Roman" w:cs="FrankRuehl" w:hint="cs"/>
          <w:noProof/>
          <w:vanish/>
          <w:shd w:val="clear" w:color="auto" w:fill="FFFF99"/>
          <w:rtl/>
          <w:lang w:eastAsia="he-IL"/>
        </w:rPr>
        <w:t>שאחראי לקיומם.</w:t>
      </w:r>
      <w:bookmarkEnd w:id="20"/>
    </w:p>
    <w:p w14:paraId="63E1C68C" w14:textId="5D107C3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21" w:name="Seif13"/>
      <w:bookmarkEnd w:id="21"/>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2816" behindDoc="0" locked="0" layoutInCell="1" allowOverlap="1" wp14:anchorId="40D63D37" wp14:editId="147EBC74">
                <wp:simplePos x="0" y="0"/>
                <wp:positionH relativeFrom="column">
                  <wp:posOffset>5972175</wp:posOffset>
                </wp:positionH>
                <wp:positionV relativeFrom="paragraph">
                  <wp:posOffset>90170</wp:posOffset>
                </wp:positionV>
                <wp:extent cx="914400" cy="618490"/>
                <wp:effectExtent l="0" t="0" r="1905" b="1905"/>
                <wp:wrapNone/>
                <wp:docPr id="67" name="תיבת טקסט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9177DF" w14:textId="77777777" w:rsidR="007251F9" w:rsidRDefault="007251F9" w:rsidP="007251F9">
                            <w:pPr>
                              <w:spacing w:line="160" w:lineRule="exact"/>
                              <w:rPr>
                                <w:rFonts w:cs="Miriam" w:hint="cs"/>
                                <w:sz w:val="18"/>
                                <w:szCs w:val="18"/>
                                <w:rtl/>
                              </w:rPr>
                            </w:pPr>
                            <w:r>
                              <w:rPr>
                                <w:rFonts w:cs="Miriam" w:hint="cs"/>
                                <w:sz w:val="18"/>
                                <w:szCs w:val="18"/>
                                <w:rtl/>
                              </w:rPr>
                              <w:t>אחריות של מדפיס ומפיץ</w:t>
                            </w:r>
                          </w:p>
                          <w:p w14:paraId="39B0B0A1"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p w14:paraId="4A74EBD3" w14:textId="77777777" w:rsidR="007251F9" w:rsidRDefault="007251F9" w:rsidP="007251F9">
                            <w:pPr>
                              <w:spacing w:line="160" w:lineRule="exact"/>
                              <w:rPr>
                                <w:rFonts w:cs="Miriam" w:hint="cs"/>
                                <w:sz w:val="18"/>
                                <w:szCs w:val="18"/>
                                <w:rtl/>
                              </w:rPr>
                            </w:pPr>
                            <w:r>
                              <w:rPr>
                                <w:rFonts w:cs="Miriam" w:hint="cs"/>
                                <w:sz w:val="18"/>
                                <w:szCs w:val="18"/>
                                <w:rtl/>
                              </w:rPr>
                              <w:t>(תיקון מס' 10) תשע"ז-2017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3D37" id="תיבת טקסט 67" o:spid="_x0000_s1041" type="#_x0000_t202" style="position:absolute;left:0;text-align:left;margin-left:470.25pt;margin-top:7.1pt;width:1in;height:4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" filled="f" stroked="f">
                <v:textbox inset="1mm,0,1mm,0">
                  <w:txbxContent>
                    <w:p w14:paraId="7A9177DF" w14:textId="77777777" w:rsidR="007251F9" w:rsidRDefault="007251F9" w:rsidP="007251F9">
                      <w:pPr>
                        <w:spacing w:line="160" w:lineRule="exact"/>
                        <w:rPr>
                          <w:rFonts w:cs="Miriam" w:hint="cs"/>
                          <w:sz w:val="18"/>
                          <w:szCs w:val="18"/>
                          <w:rtl/>
                        </w:rPr>
                      </w:pPr>
                      <w:r>
                        <w:rPr>
                          <w:rFonts w:cs="Miriam" w:hint="cs"/>
                          <w:sz w:val="18"/>
                          <w:szCs w:val="18"/>
                          <w:rtl/>
                        </w:rPr>
                        <w:t>אחריות של מדפיס ומפיץ</w:t>
                      </w:r>
                    </w:p>
                    <w:p w14:paraId="39B0B0A1"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p w14:paraId="4A74EBD3" w14:textId="77777777" w:rsidR="007251F9" w:rsidRDefault="007251F9" w:rsidP="007251F9">
                      <w:pPr>
                        <w:spacing w:line="160" w:lineRule="exact"/>
                        <w:rPr>
                          <w:rFonts w:cs="Miriam" w:hint="cs"/>
                          <w:sz w:val="18"/>
                          <w:szCs w:val="18"/>
                          <w:rtl/>
                        </w:rPr>
                      </w:pPr>
                      <w:r>
                        <w:rPr>
                          <w:rFonts w:cs="Miriam" w:hint="cs"/>
                          <w:sz w:val="18"/>
                          <w:szCs w:val="18"/>
                          <w:rtl/>
                        </w:rPr>
                        <w:t>(תיקון מס' 10) תשע"ז-2017</w:t>
                      </w:r>
                    </w:p>
                  </w:txbxContent>
                </v:textbox>
              </v:shape>
            </w:pict>
          </mc:Fallback>
        </mc:AlternateContent>
      </w:r>
      <w:r w:rsidRPr="007251F9">
        <w:rPr>
          <w:rFonts w:ascii="Times New Roman" w:eastAsia="Times New Roman" w:hAnsi="Times New Roman" w:cs="Miriam"/>
          <w:noProof/>
          <w:sz w:val="32"/>
          <w:szCs w:val="32"/>
          <w:rtl/>
          <w:lang w:eastAsia="he-IL"/>
        </w:rPr>
        <w:t>12.</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ורס</w:t>
      </w:r>
      <w:r w:rsidRPr="007251F9">
        <w:rPr>
          <w:rFonts w:ascii="Times New Roman" w:eastAsia="Times New Roman" w:hAnsi="Times New Roman" w:cs="FrankRuehl"/>
          <w:noProof/>
          <w:sz w:val="26"/>
          <w:szCs w:val="26"/>
          <w:rtl/>
          <w:lang w:eastAsia="he-IL"/>
        </w:rPr>
        <w:t>מ</w:t>
      </w:r>
      <w:r w:rsidRPr="007251F9">
        <w:rPr>
          <w:rFonts w:ascii="Times New Roman" w:eastAsia="Times New Roman" w:hAnsi="Times New Roman" w:cs="FrankRuehl" w:hint="cs"/>
          <w:noProof/>
          <w:sz w:val="26"/>
          <w:szCs w:val="26"/>
          <w:rtl/>
          <w:lang w:eastAsia="he-IL"/>
        </w:rPr>
        <w:t>ה לשון הרע בדפוס, למעט בעתון בעל תדירות הופעה של ארבעים יום או פחות, ישאו באחריות פלילית ואזרחית בשל לשון הרע גם מחזיק בית הדפוס שבו הודפס הפרסום, ומי שמוכר את הפרס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ם או מפיץ אותו בדרך אחרת, ובלבד שלא ישאו באחריות אלא אם ידעו או חייבים הי</w:t>
      </w:r>
      <w:r w:rsidRPr="007251F9">
        <w:rPr>
          <w:rFonts w:ascii="Times New Roman" w:eastAsia="Times New Roman" w:hAnsi="Times New Roman" w:cs="FrankRuehl"/>
          <w:noProof/>
          <w:sz w:val="26"/>
          <w:szCs w:val="26"/>
          <w:rtl/>
          <w:lang w:eastAsia="he-IL"/>
        </w:rPr>
        <w:t>ו לד</w:t>
      </w:r>
      <w:r w:rsidRPr="007251F9">
        <w:rPr>
          <w:rFonts w:ascii="Times New Roman" w:eastAsia="Times New Roman" w:hAnsi="Times New Roman" w:cs="FrankRuehl" w:hint="cs"/>
          <w:noProof/>
          <w:sz w:val="26"/>
          <w:szCs w:val="26"/>
          <w:rtl/>
          <w:lang w:eastAsia="he-IL"/>
        </w:rPr>
        <w:t>עת שהפרסום מכיל לשון הרע.</w:t>
      </w:r>
    </w:p>
    <w:p w14:paraId="678AC5C5"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22" w:name="Rov61"/>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51D1F965"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7F5987EE"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28"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29"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28C0B969"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0" w:right="1134" w:firstLine="0"/>
        <w:jc w:val="both"/>
        <w:rPr>
          <w:rFonts w:ascii="Times New Roman" w:eastAsia="Times New Roman" w:hAnsi="Times New Roman" w:cs="FrankRuehl" w:hint="cs"/>
          <w:vanish/>
          <w:shd w:val="clear" w:color="auto" w:fill="FFFF99"/>
          <w:rtl/>
          <w:lang w:eastAsia="he-IL"/>
        </w:rPr>
      </w:pPr>
      <w:r w:rsidRPr="007251F9">
        <w:rPr>
          <w:rFonts w:ascii="Times New Roman" w:eastAsia="Times New Roman" w:hAnsi="Times New Roman" w:cs="FrankRuehl"/>
          <w:vanish/>
          <w:shd w:val="clear" w:color="auto" w:fill="FFFF99"/>
          <w:rtl/>
          <w:lang w:eastAsia="he-IL"/>
        </w:rPr>
        <w:t>12.</w:t>
      </w:r>
      <w:r w:rsidRPr="007251F9">
        <w:rPr>
          <w:rFonts w:ascii="Times New Roman" w:eastAsia="Times New Roman" w:hAnsi="Times New Roman" w:cs="FrankRuehl"/>
          <w:vanish/>
          <w:shd w:val="clear" w:color="auto" w:fill="FFFF99"/>
          <w:rtl/>
          <w:lang w:eastAsia="he-IL"/>
        </w:rPr>
        <w:tab/>
        <w:t>פ</w:t>
      </w:r>
      <w:r w:rsidRPr="007251F9">
        <w:rPr>
          <w:rFonts w:ascii="Times New Roman" w:eastAsia="Times New Roman" w:hAnsi="Times New Roman" w:cs="FrankRuehl" w:hint="cs"/>
          <w:vanish/>
          <w:shd w:val="clear" w:color="auto" w:fill="FFFF99"/>
          <w:rtl/>
          <w:lang w:eastAsia="he-IL"/>
        </w:rPr>
        <w:t>ורס</w:t>
      </w:r>
      <w:r w:rsidRPr="007251F9">
        <w:rPr>
          <w:rFonts w:ascii="Times New Roman" w:eastAsia="Times New Roman" w:hAnsi="Times New Roman" w:cs="FrankRuehl"/>
          <w:vanish/>
          <w:shd w:val="clear" w:color="auto" w:fill="FFFF99"/>
          <w:rtl/>
          <w:lang w:eastAsia="he-IL"/>
        </w:rPr>
        <w:t>מ</w:t>
      </w:r>
      <w:r w:rsidRPr="007251F9">
        <w:rPr>
          <w:rFonts w:ascii="Times New Roman" w:eastAsia="Times New Roman" w:hAnsi="Times New Roman" w:cs="FrankRuehl" w:hint="cs"/>
          <w:vanish/>
          <w:shd w:val="clear" w:color="auto" w:fill="FFFF99"/>
          <w:rtl/>
          <w:lang w:eastAsia="he-IL"/>
        </w:rPr>
        <w:t xml:space="preserve">ה לשון הרע בדפוס,  למעט </w:t>
      </w:r>
      <w:r w:rsidRPr="007251F9">
        <w:rPr>
          <w:rFonts w:ascii="Times New Roman" w:eastAsia="Times New Roman" w:hAnsi="Times New Roman" w:cs="FrankRuehl" w:hint="cs"/>
          <w:strike/>
          <w:vanish/>
          <w:shd w:val="clear" w:color="auto" w:fill="FFFF99"/>
          <w:rtl/>
          <w:lang w:eastAsia="he-IL"/>
        </w:rPr>
        <w:t>בעתון יומי</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בעתון בעל תדירות הופעה של ארבעים יום או פחות</w:t>
      </w:r>
      <w:r w:rsidRPr="007251F9">
        <w:rPr>
          <w:rFonts w:ascii="Times New Roman" w:eastAsia="Times New Roman" w:hAnsi="Times New Roman" w:cs="FrankRuehl" w:hint="cs"/>
          <w:vanish/>
          <w:shd w:val="clear" w:color="auto" w:fill="FFFF99"/>
          <w:rtl/>
          <w:lang w:eastAsia="he-IL"/>
        </w:rPr>
        <w:t xml:space="preserve"> המוצא לאור על פי רשיון בעל תוקף, ישאו באחריות פלילית ואזרחית בשל לשון הרע גם מחזיק בית הדפוס, כמשמעותו בפקודת העתונות, שבו הודפס הפרסום, ומי שמוכר את הפרסום או מפיץ אותו בדרך אחרת, </w:t>
      </w:r>
      <w:r w:rsidRPr="007251F9">
        <w:rPr>
          <w:rFonts w:ascii="Times New Roman" w:eastAsia="Times New Roman" w:hAnsi="Times New Roman" w:cs="FrankRuehl" w:hint="cs"/>
          <w:strike/>
          <w:vanish/>
          <w:shd w:val="clear" w:color="auto" w:fill="FFFF99"/>
          <w:rtl/>
          <w:lang w:eastAsia="he-IL"/>
        </w:rPr>
        <w:t>ובלבד שמוכר או מפיץ כאמור לא ישא באחריות אלא אם ידע או חייב היה לדעת</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ובלבד שלא ישאו באחריות אלא אם ידעו או חייבים היו לדעת</w:t>
      </w:r>
      <w:r w:rsidRPr="007251F9">
        <w:rPr>
          <w:rFonts w:ascii="Times New Roman" w:eastAsia="Times New Roman" w:hAnsi="Times New Roman" w:cs="FrankRuehl" w:hint="cs"/>
          <w:vanish/>
          <w:shd w:val="clear" w:color="auto" w:fill="FFFF99"/>
          <w:rtl/>
          <w:lang w:eastAsia="he-IL"/>
        </w:rPr>
        <w:t xml:space="preserve"> שהפרסום מכיל לשון הרע. </w:t>
      </w:r>
    </w:p>
    <w:p w14:paraId="0495C60B"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z w:val="20"/>
          <w:szCs w:val="20"/>
          <w:shd w:val="clear" w:color="auto" w:fill="FFFF99"/>
          <w:rtl/>
          <w:lang w:eastAsia="he-IL"/>
        </w:rPr>
      </w:pPr>
    </w:p>
    <w:p w14:paraId="00DB3FC2"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color w:val="FF0000"/>
          <w:sz w:val="20"/>
          <w:szCs w:val="20"/>
          <w:shd w:val="clear" w:color="auto" w:fill="FFFF99"/>
          <w:rtl/>
          <w:lang w:eastAsia="he-IL"/>
        </w:rPr>
      </w:pPr>
      <w:r w:rsidRPr="007251F9">
        <w:rPr>
          <w:rFonts w:ascii="Times New Roman" w:eastAsia="Times New Roman" w:hAnsi="Times New Roman" w:cs="FrankRuehl" w:hint="cs"/>
          <w:noProof/>
          <w:vanish/>
          <w:color w:val="FF0000"/>
          <w:sz w:val="20"/>
          <w:szCs w:val="20"/>
          <w:shd w:val="clear" w:color="auto" w:fill="FFFF99"/>
          <w:rtl/>
          <w:lang w:eastAsia="he-IL"/>
        </w:rPr>
        <w:t>מיום 8.6.2017</w:t>
      </w:r>
    </w:p>
    <w:p w14:paraId="7629ABF2"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z w:val="20"/>
          <w:szCs w:val="20"/>
          <w:shd w:val="clear" w:color="auto" w:fill="FFFF99"/>
          <w:rtl/>
          <w:lang w:eastAsia="he-IL"/>
        </w:rPr>
      </w:pPr>
      <w:r w:rsidRPr="007251F9">
        <w:rPr>
          <w:rFonts w:ascii="Times New Roman" w:eastAsia="Times New Roman" w:hAnsi="Times New Roman" w:cs="FrankRuehl" w:hint="cs"/>
          <w:b/>
          <w:bCs/>
          <w:noProof/>
          <w:vanish/>
          <w:sz w:val="20"/>
          <w:szCs w:val="20"/>
          <w:shd w:val="clear" w:color="auto" w:fill="FFFF99"/>
          <w:rtl/>
          <w:lang w:eastAsia="he-IL"/>
        </w:rPr>
        <w:t>תיקון מס' 10</w:t>
      </w:r>
    </w:p>
    <w:p w14:paraId="37B66524"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ind w:left="0" w:right="1134" w:firstLine="0"/>
        <w:jc w:val="both"/>
        <w:rPr>
          <w:rFonts w:ascii="Times New Roman" w:eastAsia="Times New Roman" w:hAnsi="Times New Roman" w:cs="FrankRuehl" w:hint="cs"/>
          <w:noProof/>
          <w:vanish/>
          <w:sz w:val="20"/>
          <w:szCs w:val="20"/>
          <w:shd w:val="clear" w:color="auto" w:fill="FFFF99"/>
          <w:rtl/>
          <w:lang w:eastAsia="he-IL"/>
        </w:rPr>
      </w:pPr>
      <w:hyperlink r:id="rId30" w:history="1">
        <w:r w:rsidRPr="007251F9">
          <w:rPr>
            <w:rFonts w:ascii="Times New Roman" w:eastAsia="Times New Roman" w:hAnsi="Times New Roman" w:cs="FrankRuehl" w:hint="cs"/>
            <w:noProof/>
            <w:vanish/>
            <w:color w:val="0000FF"/>
            <w:sz w:val="20"/>
            <w:szCs w:val="20"/>
            <w:u w:val="single"/>
            <w:shd w:val="clear" w:color="auto" w:fill="FFFF99"/>
            <w:rtl/>
            <w:lang w:eastAsia="he-IL"/>
          </w:rPr>
          <w:t>ס"ח תשע"ז מס' 2643</w:t>
        </w:r>
      </w:hyperlink>
      <w:r w:rsidRPr="007251F9">
        <w:rPr>
          <w:rFonts w:ascii="Times New Roman" w:eastAsia="Times New Roman" w:hAnsi="Times New Roman" w:cs="FrankRuehl" w:hint="cs"/>
          <w:noProof/>
          <w:vanish/>
          <w:sz w:val="20"/>
          <w:szCs w:val="20"/>
          <w:shd w:val="clear" w:color="auto" w:fill="FFFF99"/>
          <w:rtl/>
          <w:lang w:eastAsia="he-IL"/>
        </w:rPr>
        <w:t xml:space="preserve"> מיום 8.6.2017 עמ' 986 (</w:t>
      </w:r>
      <w:hyperlink r:id="rId31" w:history="1">
        <w:r w:rsidRPr="007251F9">
          <w:rPr>
            <w:rFonts w:ascii="Times New Roman" w:eastAsia="Times New Roman" w:hAnsi="Times New Roman" w:cs="FrankRuehl" w:hint="cs"/>
            <w:noProof/>
            <w:vanish/>
            <w:color w:val="0000FF"/>
            <w:sz w:val="20"/>
            <w:szCs w:val="20"/>
            <w:u w:val="single"/>
            <w:shd w:val="clear" w:color="auto" w:fill="FFFF99"/>
            <w:rtl/>
            <w:lang w:eastAsia="he-IL"/>
          </w:rPr>
          <w:t>ה"ח 1115</w:t>
        </w:r>
      </w:hyperlink>
      <w:r w:rsidRPr="007251F9">
        <w:rPr>
          <w:rFonts w:ascii="Times New Roman" w:eastAsia="Times New Roman" w:hAnsi="Times New Roman" w:cs="FrankRuehl" w:hint="cs"/>
          <w:noProof/>
          <w:vanish/>
          <w:sz w:val="20"/>
          <w:szCs w:val="20"/>
          <w:shd w:val="clear" w:color="auto" w:fill="FFFF99"/>
          <w:rtl/>
          <w:lang w:eastAsia="he-IL"/>
        </w:rPr>
        <w:t>)</w:t>
      </w:r>
    </w:p>
    <w:p w14:paraId="6B52EF9D"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0" w:right="1134" w:firstLine="0"/>
        <w:jc w:val="both"/>
        <w:rPr>
          <w:rFonts w:ascii="Times New Roman" w:eastAsia="Times New Roman" w:hAnsi="Times New Roman" w:cs="David" w:hint="cs"/>
          <w:sz w:val="2"/>
          <w:szCs w:val="2"/>
          <w:shd w:val="clear" w:color="auto" w:fill="FFFF99"/>
          <w:rtl/>
          <w:lang w:eastAsia="he-IL"/>
        </w:rPr>
      </w:pPr>
      <w:r w:rsidRPr="007251F9">
        <w:rPr>
          <w:rFonts w:ascii="Times New Roman" w:eastAsia="Times New Roman" w:hAnsi="Times New Roman" w:cs="FrankRuehl"/>
          <w:vanish/>
          <w:shd w:val="clear" w:color="auto" w:fill="FFFF99"/>
          <w:rtl/>
          <w:lang w:eastAsia="he-IL"/>
        </w:rPr>
        <w:t>12.</w:t>
      </w:r>
      <w:r w:rsidRPr="007251F9">
        <w:rPr>
          <w:rFonts w:ascii="Times New Roman" w:eastAsia="Times New Roman" w:hAnsi="Times New Roman" w:cs="FrankRuehl"/>
          <w:vanish/>
          <w:shd w:val="clear" w:color="auto" w:fill="FFFF99"/>
          <w:rtl/>
          <w:lang w:eastAsia="he-IL"/>
        </w:rPr>
        <w:tab/>
        <w:t>פ</w:t>
      </w:r>
      <w:r w:rsidRPr="007251F9">
        <w:rPr>
          <w:rFonts w:ascii="Times New Roman" w:eastAsia="Times New Roman" w:hAnsi="Times New Roman" w:cs="FrankRuehl" w:hint="cs"/>
          <w:vanish/>
          <w:shd w:val="clear" w:color="auto" w:fill="FFFF99"/>
          <w:rtl/>
          <w:lang w:eastAsia="he-IL"/>
        </w:rPr>
        <w:t>ורס</w:t>
      </w:r>
      <w:r w:rsidRPr="007251F9">
        <w:rPr>
          <w:rFonts w:ascii="Times New Roman" w:eastAsia="Times New Roman" w:hAnsi="Times New Roman" w:cs="FrankRuehl"/>
          <w:vanish/>
          <w:shd w:val="clear" w:color="auto" w:fill="FFFF99"/>
          <w:rtl/>
          <w:lang w:eastAsia="he-IL"/>
        </w:rPr>
        <w:t>מ</w:t>
      </w:r>
      <w:r w:rsidRPr="007251F9">
        <w:rPr>
          <w:rFonts w:ascii="Times New Roman" w:eastAsia="Times New Roman" w:hAnsi="Times New Roman" w:cs="FrankRuehl" w:hint="cs"/>
          <w:vanish/>
          <w:shd w:val="clear" w:color="auto" w:fill="FFFF99"/>
          <w:rtl/>
          <w:lang w:eastAsia="he-IL"/>
        </w:rPr>
        <w:t xml:space="preserve">ה לשון הרע בדפוס,  למעט בעתון בעל תדירות הופעה של ארבעים יום או פחות </w:t>
      </w:r>
      <w:r w:rsidRPr="007251F9">
        <w:rPr>
          <w:rFonts w:ascii="Times New Roman" w:eastAsia="Times New Roman" w:hAnsi="Times New Roman" w:cs="FrankRuehl" w:hint="cs"/>
          <w:strike/>
          <w:vanish/>
          <w:shd w:val="clear" w:color="auto" w:fill="FFFF99"/>
          <w:rtl/>
          <w:lang w:eastAsia="he-IL"/>
        </w:rPr>
        <w:t>המוצא לאור על פי רשיון בעל תוקף</w:t>
      </w:r>
      <w:r w:rsidRPr="007251F9">
        <w:rPr>
          <w:rFonts w:ascii="Times New Roman" w:eastAsia="Times New Roman" w:hAnsi="Times New Roman" w:cs="FrankRuehl" w:hint="cs"/>
          <w:vanish/>
          <w:shd w:val="clear" w:color="auto" w:fill="FFFF99"/>
          <w:rtl/>
          <w:lang w:eastAsia="he-IL"/>
        </w:rPr>
        <w:t>, ישאו באחריות פלילית ואזרחית בשל לשון הרע גם מחזיק בית הדפוס</w:t>
      </w:r>
      <w:r w:rsidRPr="007251F9">
        <w:rPr>
          <w:rFonts w:ascii="Times New Roman" w:eastAsia="Times New Roman" w:hAnsi="Times New Roman" w:cs="FrankRuehl" w:hint="cs"/>
          <w:strike/>
          <w:vanish/>
          <w:shd w:val="clear" w:color="auto" w:fill="FFFF99"/>
          <w:rtl/>
          <w:lang w:eastAsia="he-IL"/>
        </w:rPr>
        <w:t>, כמשמעותו בפקודת העתונות,</w:t>
      </w:r>
      <w:r w:rsidRPr="007251F9">
        <w:rPr>
          <w:rFonts w:ascii="Times New Roman" w:eastAsia="Times New Roman" w:hAnsi="Times New Roman" w:cs="FrankRuehl" w:hint="cs"/>
          <w:vanish/>
          <w:shd w:val="clear" w:color="auto" w:fill="FFFF99"/>
          <w:rtl/>
          <w:lang w:eastAsia="he-IL"/>
        </w:rPr>
        <w:t xml:space="preserve"> שבו הודפס הפרסום, ומי שמוכר את הפרסום או מפיץ אותו בדרך אחרת, ובלבד שלא ישאו באחריות אלא אם ידעו או חייבים היו לדעת שהפרסום מכיל לשון הרע.</w:t>
      </w:r>
      <w:bookmarkEnd w:id="22"/>
    </w:p>
    <w:p w14:paraId="67BF5C8F" w14:textId="77777777" w:rsidR="007251F9" w:rsidRPr="007251F9" w:rsidRDefault="007251F9" w:rsidP="007251F9">
      <w:pPr>
        <w:keepNext/>
        <w:widowControl w:val="0"/>
        <w:tabs>
          <w:tab w:val="left" w:pos="624"/>
          <w:tab w:val="left" w:pos="1021"/>
          <w:tab w:val="left" w:pos="1474"/>
          <w:tab w:val="left" w:pos="1928"/>
          <w:tab w:val="left" w:pos="2381"/>
          <w:tab w:val="left" w:pos="2835"/>
        </w:tabs>
        <w:suppressAutoHyphens/>
        <w:autoSpaceDE w:val="0"/>
        <w:autoSpaceDN w:val="0"/>
        <w:spacing w:before="72"/>
        <w:ind w:left="0" w:right="1134" w:firstLine="0"/>
        <w:jc w:val="center"/>
        <w:rPr>
          <w:rFonts w:ascii="Times New Roman" w:eastAsia="Times New Roman" w:hAnsi="Times New Roman" w:cs="FrankRuehl"/>
          <w:bCs/>
          <w:noProof/>
          <w:sz w:val="24"/>
          <w:szCs w:val="24"/>
          <w:rtl/>
          <w:lang w:eastAsia="he-IL"/>
        </w:rPr>
      </w:pPr>
      <w:bookmarkStart w:id="23" w:name="med2"/>
      <w:bookmarkEnd w:id="23"/>
      <w:r w:rsidRPr="007251F9">
        <w:rPr>
          <w:rFonts w:ascii="Times New Roman" w:eastAsia="Times New Roman" w:hAnsi="Times New Roman" w:cs="FrankRuehl"/>
          <w:bCs/>
          <w:noProof/>
          <w:sz w:val="24"/>
          <w:szCs w:val="24"/>
          <w:rtl/>
          <w:lang w:eastAsia="he-IL"/>
        </w:rPr>
        <w:t>פ</w:t>
      </w:r>
      <w:r w:rsidRPr="007251F9">
        <w:rPr>
          <w:rFonts w:ascii="Times New Roman" w:eastAsia="Times New Roman" w:hAnsi="Times New Roman" w:cs="FrankRuehl" w:hint="cs"/>
          <w:bCs/>
          <w:noProof/>
          <w:sz w:val="24"/>
          <w:szCs w:val="24"/>
          <w:rtl/>
          <w:lang w:eastAsia="he-IL"/>
        </w:rPr>
        <w:t xml:space="preserve">רק </w:t>
      </w:r>
      <w:r w:rsidRPr="007251F9">
        <w:rPr>
          <w:rFonts w:ascii="Times New Roman" w:eastAsia="Times New Roman" w:hAnsi="Times New Roman" w:cs="FrankRuehl"/>
          <w:bCs/>
          <w:noProof/>
          <w:sz w:val="24"/>
          <w:szCs w:val="24"/>
          <w:rtl/>
          <w:lang w:eastAsia="he-IL"/>
        </w:rPr>
        <w:t>ג</w:t>
      </w:r>
      <w:r w:rsidRPr="007251F9">
        <w:rPr>
          <w:rFonts w:ascii="Times New Roman" w:eastAsia="Times New Roman" w:hAnsi="Times New Roman" w:cs="FrankRuehl" w:hint="cs"/>
          <w:bCs/>
          <w:noProof/>
          <w:sz w:val="24"/>
          <w:szCs w:val="24"/>
          <w:rtl/>
          <w:lang w:eastAsia="he-IL"/>
        </w:rPr>
        <w:t>': פרסומים מותרים; הגנ</w:t>
      </w:r>
      <w:r w:rsidRPr="007251F9">
        <w:rPr>
          <w:rFonts w:ascii="Times New Roman" w:eastAsia="Times New Roman" w:hAnsi="Times New Roman" w:cs="FrankRuehl"/>
          <w:bCs/>
          <w:noProof/>
          <w:sz w:val="24"/>
          <w:szCs w:val="24"/>
          <w:rtl/>
          <w:lang w:eastAsia="he-IL"/>
        </w:rPr>
        <w:t>ו</w:t>
      </w:r>
      <w:r w:rsidRPr="007251F9">
        <w:rPr>
          <w:rFonts w:ascii="Times New Roman" w:eastAsia="Times New Roman" w:hAnsi="Times New Roman" w:cs="FrankRuehl" w:hint="cs"/>
          <w:bCs/>
          <w:noProof/>
          <w:sz w:val="24"/>
          <w:szCs w:val="24"/>
          <w:rtl/>
          <w:lang w:eastAsia="he-IL"/>
        </w:rPr>
        <w:t>ת</w:t>
      </w:r>
      <w:r w:rsidRPr="007251F9">
        <w:rPr>
          <w:rFonts w:ascii="Times New Roman" w:eastAsia="Times New Roman" w:hAnsi="Times New Roman" w:cs="FrankRuehl"/>
          <w:bCs/>
          <w:noProof/>
          <w:sz w:val="24"/>
          <w:szCs w:val="24"/>
          <w:rtl/>
          <w:lang w:eastAsia="he-IL"/>
        </w:rPr>
        <w:t xml:space="preserve"> </w:t>
      </w:r>
      <w:r w:rsidRPr="007251F9">
        <w:rPr>
          <w:rFonts w:ascii="Times New Roman" w:eastAsia="Times New Roman" w:hAnsi="Times New Roman" w:cs="FrankRuehl" w:hint="cs"/>
          <w:bCs/>
          <w:noProof/>
          <w:sz w:val="24"/>
          <w:szCs w:val="24"/>
          <w:rtl/>
          <w:lang w:eastAsia="he-IL"/>
        </w:rPr>
        <w:t>והקלות</w:t>
      </w:r>
    </w:p>
    <w:p w14:paraId="334EC3F9" w14:textId="6E005072"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24" w:name="Seif14"/>
      <w:bookmarkEnd w:id="24"/>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3840" behindDoc="0" locked="0" layoutInCell="1" allowOverlap="1" wp14:anchorId="75F747C9" wp14:editId="5F703078">
                <wp:simplePos x="0" y="0"/>
                <wp:positionH relativeFrom="column">
                  <wp:posOffset>5972175</wp:posOffset>
                </wp:positionH>
                <wp:positionV relativeFrom="paragraph">
                  <wp:posOffset>90170</wp:posOffset>
                </wp:positionV>
                <wp:extent cx="914400" cy="142240"/>
                <wp:effectExtent l="0" t="0" r="1905" b="0"/>
                <wp:wrapNone/>
                <wp:docPr id="66" name="תיבת טקסט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87E79B" w14:textId="77777777" w:rsidR="007251F9" w:rsidRDefault="007251F9" w:rsidP="007251F9">
                            <w:pPr>
                              <w:spacing w:line="160" w:lineRule="exact"/>
                              <w:rPr>
                                <w:rFonts w:cs="Miriam" w:hint="cs"/>
                                <w:sz w:val="18"/>
                                <w:szCs w:val="18"/>
                                <w:rtl/>
                              </w:rPr>
                            </w:pPr>
                            <w:r>
                              <w:rPr>
                                <w:rFonts w:cs="Miriam" w:hint="cs"/>
                                <w:sz w:val="18"/>
                                <w:szCs w:val="18"/>
                                <w:rtl/>
                              </w:rPr>
                              <w:t>פרסומים מותרים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47C9" id="תיבת טקסט 66" o:spid="_x0000_s1042" type="#_x0000_t202" style="position:absolute;left:0;text-align:left;margin-left:470.25pt;margin-top:7.1pt;width:1in;height:1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" filled="f" stroked="f">
                <v:textbox inset="1mm,0,1mm,0">
                  <w:txbxContent>
                    <w:p w14:paraId="0287E79B" w14:textId="77777777" w:rsidR="007251F9" w:rsidRDefault="007251F9" w:rsidP="007251F9">
                      <w:pPr>
                        <w:spacing w:line="160" w:lineRule="exact"/>
                        <w:rPr>
                          <w:rFonts w:cs="Miriam" w:hint="cs"/>
                          <w:sz w:val="18"/>
                          <w:szCs w:val="18"/>
                          <w:rtl/>
                        </w:rPr>
                      </w:pPr>
                      <w:r>
                        <w:rPr>
                          <w:rFonts w:cs="Miriam" w:hint="cs"/>
                          <w:sz w:val="18"/>
                          <w:szCs w:val="18"/>
                          <w:rtl/>
                        </w:rPr>
                        <w:t>פרסומים מותרים</w:t>
                      </w:r>
                    </w:p>
                  </w:txbxContent>
                </v:textbox>
              </v:shape>
            </w:pict>
          </mc:Fallback>
        </mc:AlternateContent>
      </w:r>
      <w:r w:rsidRPr="007251F9">
        <w:rPr>
          <w:rFonts w:ascii="Times New Roman" w:eastAsia="Times New Roman" w:hAnsi="Times New Roman" w:cs="Miriam"/>
          <w:noProof/>
          <w:sz w:val="32"/>
          <w:szCs w:val="32"/>
          <w:rtl/>
          <w:lang w:eastAsia="he-IL"/>
        </w:rPr>
        <w:t>13.</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א י</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 xml:space="preserve">מש עילה למשפט פלילי או אזרחי </w:t>
      </w:r>
      <w:r w:rsidRPr="007251F9">
        <w:rPr>
          <w:rFonts w:ascii="Times New Roman" w:eastAsia="Times New Roman" w:hAnsi="Times New Roman" w:cs="FrankRuehl"/>
          <w:noProof/>
          <w:sz w:val="26"/>
          <w:szCs w:val="26"/>
          <w:rtl/>
          <w:lang w:eastAsia="he-IL"/>
        </w:rPr>
        <w:t>–</w:t>
      </w:r>
    </w:p>
    <w:p w14:paraId="6FC1021E" w14:textId="09CE9179"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0"/>
          <w:szCs w:val="26"/>
          <w:rtl/>
          <w:lang w:val="he-IL" w:eastAsia="he-IL"/>
        </w:rPr>
        <mc:AlternateContent>
          <mc:Choice Requires="wps">
            <w:drawing>
              <wp:anchor distT="0" distB="0" distL="114300" distR="114300" simplePos="0" relativeHeight="251667456" behindDoc="0" locked="1" layoutInCell="1" allowOverlap="1" wp14:anchorId="2A89DDEF" wp14:editId="6B8C8B72">
                <wp:simplePos x="0" y="0"/>
                <wp:positionH relativeFrom="column">
                  <wp:posOffset>5972175</wp:posOffset>
                </wp:positionH>
                <wp:positionV relativeFrom="paragraph">
                  <wp:posOffset>90170</wp:posOffset>
                </wp:positionV>
                <wp:extent cx="914400" cy="213360"/>
                <wp:effectExtent l="0" t="635" r="1905" b="0"/>
                <wp:wrapNone/>
                <wp:docPr id="65" name="תיבת טקסט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CCD2A4" w14:textId="77777777" w:rsidR="007251F9" w:rsidRDefault="007251F9" w:rsidP="007251F9">
                            <w:pPr>
                              <w:spacing w:line="160" w:lineRule="exact"/>
                              <w:rPr>
                                <w:rFonts w:cs="Miriam" w:hint="cs"/>
                                <w:noProof/>
                                <w:sz w:val="18"/>
                                <w:szCs w:val="18"/>
                                <w:rtl/>
                              </w:rPr>
                            </w:pPr>
                            <w:r>
                              <w:rPr>
                                <w:rFonts w:cs="Miriam" w:hint="cs"/>
                                <w:sz w:val="18"/>
                                <w:szCs w:val="18"/>
                                <w:rtl/>
                              </w:rPr>
                              <w:t xml:space="preserve">(תיקון מס' 4) </w:t>
                            </w:r>
                            <w:r>
                              <w:rPr>
                                <w:rFonts w:cs="Miriam"/>
                                <w:sz w:val="18"/>
                                <w:szCs w:val="18"/>
                                <w:rtl/>
                              </w:rPr>
                              <w:br/>
                            </w:r>
                            <w:r>
                              <w:rPr>
                                <w:rFonts w:cs="Miriam" w:hint="cs"/>
                                <w:sz w:val="18"/>
                                <w:szCs w:val="18"/>
                                <w:rtl/>
                              </w:rPr>
                              <w:t>תשנ"ה-1994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DDEF" id="תיבת טקסט 65" o:spid="_x0000_s1043" type="#_x0000_t202" style="position:absolute;left:0;text-align:left;margin-left:470.25pt;margin-top:7.1pt;width:1in;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" filled="f" stroked="f">
                <v:textbox inset="1mm,0,1mm,0">
                  <w:txbxContent>
                    <w:p w14:paraId="32CCD2A4" w14:textId="77777777" w:rsidR="007251F9" w:rsidRDefault="007251F9" w:rsidP="007251F9">
                      <w:pPr>
                        <w:spacing w:line="160" w:lineRule="exact"/>
                        <w:rPr>
                          <w:rFonts w:cs="Miriam" w:hint="cs"/>
                          <w:noProof/>
                          <w:sz w:val="18"/>
                          <w:szCs w:val="18"/>
                          <w:rtl/>
                        </w:rPr>
                      </w:pPr>
                      <w:r>
                        <w:rPr>
                          <w:rFonts w:cs="Miriam" w:hint="cs"/>
                          <w:sz w:val="18"/>
                          <w:szCs w:val="18"/>
                          <w:rtl/>
                        </w:rPr>
                        <w:t xml:space="preserve">(תיקון מס' 4) </w:t>
                      </w:r>
                      <w:r>
                        <w:rPr>
                          <w:rFonts w:cs="Miriam"/>
                          <w:sz w:val="18"/>
                          <w:szCs w:val="18"/>
                          <w:rtl/>
                        </w:rPr>
                        <w:br/>
                      </w:r>
                      <w:r>
                        <w:rPr>
                          <w:rFonts w:cs="Miriam" w:hint="cs"/>
                          <w:sz w:val="18"/>
                          <w:szCs w:val="18"/>
                          <w:rtl/>
                        </w:rPr>
                        <w:t>תשנ"ה-1994</w:t>
                      </w:r>
                    </w:p>
                  </w:txbxContent>
                </v:textbox>
                <w10:anchorlock/>
              </v:shape>
            </w:pict>
          </mc:Fallback>
        </mc:AlternateContent>
      </w:r>
      <w:r w:rsidRPr="007251F9">
        <w:rPr>
          <w:rFonts w:ascii="Times New Roman" w:eastAsia="Times New Roman" w:hAnsi="Times New Roman" w:cs="FrankRuehl"/>
          <w:noProof/>
          <w:sz w:val="26"/>
          <w:szCs w:val="26"/>
          <w:rtl/>
          <w:lang w:eastAsia="he-IL"/>
        </w:rPr>
        <w:t>(1)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ם לפי סעיף 28 לח</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ק-י</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וד: הכנסת, או פרסום המוגן לפי סעיף 1 לחוק חסינות חברי הכנסת, זכויותיהם, וחובותיהם, תשי"א-1951;</w:t>
      </w:r>
    </w:p>
    <w:p w14:paraId="5A7B30DB"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25" w:name="Rov65"/>
      <w:r w:rsidRPr="007251F9">
        <w:rPr>
          <w:rFonts w:ascii="Times New Roman" w:eastAsia="Times New Roman" w:hAnsi="Times New Roman" w:cs="FrankRuehl" w:hint="cs"/>
          <w:vanish/>
          <w:color w:val="FF0000"/>
          <w:sz w:val="18"/>
          <w:szCs w:val="20"/>
          <w:shd w:val="clear" w:color="auto" w:fill="FFFF99"/>
          <w:rtl/>
          <w:lang w:eastAsia="he-IL"/>
        </w:rPr>
        <w:t>מיום 20.12.1994</w:t>
      </w:r>
    </w:p>
    <w:p w14:paraId="430E3A6B"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b/>
          <w:b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4</w:t>
      </w:r>
    </w:p>
    <w:p w14:paraId="13E3F430"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hyperlink r:id="rId32" w:history="1">
        <w:r w:rsidRPr="007251F9">
          <w:rPr>
            <w:rFonts w:ascii="Times New Roman" w:eastAsia="Times New Roman" w:hAnsi="Times New Roman" w:cs="FrankRuehl" w:hint="cs"/>
            <w:vanish/>
            <w:color w:val="0000FF"/>
            <w:sz w:val="18"/>
            <w:szCs w:val="20"/>
            <w:u w:val="single"/>
            <w:shd w:val="clear" w:color="auto" w:fill="FFFF99"/>
            <w:rtl/>
            <w:lang w:eastAsia="he-IL"/>
          </w:rPr>
          <w:t>ס"ח תשנ"ה מס' 1494</w:t>
        </w:r>
      </w:hyperlink>
      <w:r w:rsidRPr="007251F9">
        <w:rPr>
          <w:rFonts w:ascii="Times New Roman" w:eastAsia="Times New Roman" w:hAnsi="Times New Roman" w:cs="FrankRuehl" w:hint="cs"/>
          <w:vanish/>
          <w:sz w:val="18"/>
          <w:szCs w:val="20"/>
          <w:shd w:val="clear" w:color="auto" w:fill="FFFF99"/>
          <w:rtl/>
          <w:lang w:eastAsia="he-IL"/>
        </w:rPr>
        <w:t xml:space="preserve"> מיום 20.12.1994 עמ' 42 (</w:t>
      </w:r>
      <w:hyperlink r:id="rId33" w:history="1">
        <w:r w:rsidRPr="007251F9">
          <w:rPr>
            <w:rFonts w:ascii="Times New Roman" w:eastAsia="Times New Roman" w:hAnsi="Times New Roman" w:cs="FrankRuehl" w:hint="cs"/>
            <w:vanish/>
            <w:color w:val="0000FF"/>
            <w:sz w:val="18"/>
            <w:szCs w:val="20"/>
            <w:u w:val="single"/>
            <w:shd w:val="clear" w:color="auto" w:fill="FFFF99"/>
            <w:rtl/>
            <w:lang w:eastAsia="he-IL"/>
          </w:rPr>
          <w:t>ה"ח 2325</w:t>
        </w:r>
      </w:hyperlink>
      <w:r w:rsidRPr="007251F9">
        <w:rPr>
          <w:rFonts w:ascii="Times New Roman" w:eastAsia="Times New Roman" w:hAnsi="Times New Roman" w:cs="FrankRuehl" w:hint="cs"/>
          <w:vanish/>
          <w:sz w:val="18"/>
          <w:szCs w:val="20"/>
          <w:shd w:val="clear" w:color="auto" w:fill="FFFF99"/>
          <w:rtl/>
          <w:lang w:eastAsia="he-IL"/>
        </w:rPr>
        <w:t>)</w:t>
      </w:r>
    </w:p>
    <w:p w14:paraId="2B1B9CB2" w14:textId="77777777" w:rsidR="007251F9" w:rsidRPr="007251F9" w:rsidRDefault="007251F9" w:rsidP="007251F9">
      <w:pPr>
        <w:autoSpaceDE w:val="0"/>
        <w:autoSpaceDN w:val="0"/>
        <w:spacing w:before="60"/>
        <w:ind w:left="1021" w:right="1134" w:firstLine="0"/>
        <w:jc w:val="both"/>
        <w:rPr>
          <w:rFonts w:ascii="Times New Roman" w:eastAsia="Times New Roman" w:hAnsi="Times New Roman" w:cs="FrankRuehl" w:hint="cs"/>
          <w:sz w:val="2"/>
          <w:szCs w:val="2"/>
          <w:shd w:val="clear" w:color="auto" w:fill="FFFF99"/>
          <w:rtl/>
          <w:lang w:eastAsia="he-IL"/>
        </w:rPr>
      </w:pPr>
      <w:r w:rsidRPr="007251F9">
        <w:rPr>
          <w:rFonts w:ascii="Times New Roman" w:eastAsia="Times New Roman" w:hAnsi="Times New Roman" w:cs="FrankRuehl" w:hint="cs"/>
          <w:vanish/>
          <w:sz w:val="20"/>
          <w:shd w:val="clear" w:color="auto" w:fill="FFFF99"/>
          <w:rtl/>
          <w:lang w:eastAsia="he-IL"/>
        </w:rPr>
        <w:t>(1)</w:t>
      </w:r>
      <w:r w:rsidRPr="007251F9">
        <w:rPr>
          <w:rFonts w:ascii="Times New Roman" w:eastAsia="Times New Roman" w:hAnsi="Times New Roman" w:cs="FrankRuehl" w:hint="cs"/>
          <w:vanish/>
          <w:sz w:val="20"/>
          <w:shd w:val="clear" w:color="auto" w:fill="FFFF99"/>
          <w:rtl/>
          <w:lang w:eastAsia="he-IL"/>
        </w:rPr>
        <w:tab/>
      </w:r>
      <w:r w:rsidRPr="007251F9">
        <w:rPr>
          <w:rFonts w:ascii="Times New Roman" w:eastAsia="Times New Roman" w:hAnsi="Times New Roman" w:cs="FrankRuehl" w:hint="cs"/>
          <w:strike/>
          <w:vanish/>
          <w:sz w:val="20"/>
          <w:shd w:val="clear" w:color="auto" w:fill="FFFF99"/>
          <w:rtl/>
          <w:lang w:eastAsia="he-IL"/>
        </w:rPr>
        <w:t>פרסום המוגן לפי סעיף 28 או שהותר לפי סעיף 29</w:t>
      </w:r>
      <w:r w:rsidRPr="007251F9">
        <w:rPr>
          <w:rFonts w:ascii="Times New Roman" w:eastAsia="Times New Roman" w:hAnsi="Times New Roman" w:cs="FrankRuehl" w:hint="cs"/>
          <w:vanish/>
          <w:sz w:val="20"/>
          <w:shd w:val="clear" w:color="auto" w:fill="FFFF99"/>
          <w:rtl/>
          <w:lang w:eastAsia="he-IL"/>
        </w:rPr>
        <w:t xml:space="preserve"> </w:t>
      </w:r>
      <w:r w:rsidRPr="007251F9">
        <w:rPr>
          <w:rFonts w:ascii="Times New Roman" w:eastAsia="Times New Roman" w:hAnsi="Times New Roman" w:cs="FrankRuehl" w:hint="cs"/>
          <w:vanish/>
          <w:sz w:val="20"/>
          <w:u w:val="single"/>
          <w:shd w:val="clear" w:color="auto" w:fill="FFFF99"/>
          <w:rtl/>
          <w:lang w:eastAsia="he-IL"/>
        </w:rPr>
        <w:t>פרסום לפי סעיף 28</w:t>
      </w:r>
      <w:r w:rsidRPr="007251F9">
        <w:rPr>
          <w:rFonts w:ascii="Times New Roman" w:eastAsia="Times New Roman" w:hAnsi="Times New Roman" w:cs="FrankRuehl" w:hint="cs"/>
          <w:vanish/>
          <w:sz w:val="20"/>
          <w:shd w:val="clear" w:color="auto" w:fill="FFFF99"/>
          <w:rtl/>
          <w:lang w:eastAsia="he-IL"/>
        </w:rPr>
        <w:t xml:space="preserve"> לחוק יסוד: הכנסת, או פרסום המוגן לפי סעיף 1 לחוק חסינות חברי הכנסת, זכויותיהם וחובותיהם, תשי"א-1951;</w:t>
      </w:r>
      <w:bookmarkEnd w:id="25"/>
    </w:p>
    <w:p w14:paraId="5D572889"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ם בישיבת הממשלה;</w:t>
      </w:r>
    </w:p>
    <w:p w14:paraId="73BB01BC"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David"/>
          <w:noProof/>
          <w:rtl/>
          <w:lang w:eastAsia="he-IL"/>
        </w:rPr>
      </w:pPr>
      <w:r w:rsidRPr="007251F9">
        <w:rPr>
          <w:rFonts w:ascii="Times New Roman" w:eastAsia="Times New Roman" w:hAnsi="Times New Roman" w:cs="FrankRuehl"/>
          <w:noProof/>
          <w:sz w:val="26"/>
          <w:szCs w:val="26"/>
          <w:rtl/>
          <w:lang w:eastAsia="he-IL"/>
        </w:rPr>
        <w:lastRenderedPageBreak/>
        <w:t>(3)</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ם על ידי הממשלה, או חבר ממשלה בתוקף תפקידו, או פרסום על פי ה</w:t>
      </w:r>
      <w:r w:rsidRPr="007251F9">
        <w:rPr>
          <w:rFonts w:ascii="Times New Roman" w:eastAsia="Times New Roman" w:hAnsi="Times New Roman" w:cs="FrankRuehl"/>
          <w:noProof/>
          <w:sz w:val="26"/>
          <w:szCs w:val="26"/>
          <w:rtl/>
          <w:lang w:eastAsia="he-IL"/>
        </w:rPr>
        <w:t>ור</w:t>
      </w:r>
      <w:r w:rsidRPr="007251F9">
        <w:rPr>
          <w:rFonts w:ascii="Times New Roman" w:eastAsia="Times New Roman" w:hAnsi="Times New Roman" w:cs="FrankRuehl" w:hint="cs"/>
          <w:noProof/>
          <w:sz w:val="26"/>
          <w:szCs w:val="26"/>
          <w:rtl/>
          <w:lang w:eastAsia="he-IL"/>
        </w:rPr>
        <w:t>את הממשלה</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או</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הור</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ת חבר ממשלה בתוקף תפקידו;</w:t>
      </w:r>
    </w:p>
    <w:p w14:paraId="683E6DB3"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(4)</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ם על ידי מבקר המדינה בתוקף תפקידו או פרסום כאמור מטעמו;</w:t>
      </w:r>
    </w:p>
    <w:p w14:paraId="3E035527" w14:textId="4304CDED"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0288" behindDoc="0" locked="1" layoutInCell="0" allowOverlap="1" wp14:anchorId="0613F3AB" wp14:editId="03E9FFBE">
                <wp:simplePos x="0" y="0"/>
                <wp:positionH relativeFrom="column">
                  <wp:posOffset>5899150</wp:posOffset>
                </wp:positionH>
                <wp:positionV relativeFrom="paragraph">
                  <wp:posOffset>102235</wp:posOffset>
                </wp:positionV>
                <wp:extent cx="953135" cy="189865"/>
                <wp:effectExtent l="1270" t="0" r="0" b="1270"/>
                <wp:wrapNone/>
                <wp:docPr id="64" name="מלבן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89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76B9B34C" w14:textId="77777777" w:rsidR="007251F9" w:rsidRDefault="007251F9" w:rsidP="007251F9">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t>ת</w:t>
                            </w:r>
                            <w:r>
                              <w:rPr>
                                <w:rFonts w:cs="Miriam" w:hint="cs"/>
                                <w:sz w:val="18"/>
                                <w:szCs w:val="18"/>
                                <w:rtl/>
                              </w:rPr>
                              <w:t>שכ"ז-1967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3F3AB" id="מלבן 64" o:spid="_x0000_s1044" style="position:absolute;left:0;text-align:left;margin-left:464.5pt;margin-top:8.05pt;width:75.0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" o:allowincell="f" filled="f" stroked="f" strokecolor="lime" strokeweight=".25pt">
                <v:textbox inset="0,0,0,0">
                  <w:txbxContent>
                    <w:p w14:paraId="76B9B34C" w14:textId="77777777" w:rsidR="007251F9" w:rsidRDefault="007251F9" w:rsidP="007251F9">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t>ת</w:t>
                      </w:r>
                      <w:r>
                        <w:rPr>
                          <w:rFonts w:cs="Miriam" w:hint="cs"/>
                          <w:sz w:val="18"/>
                          <w:szCs w:val="18"/>
                          <w:rtl/>
                        </w:rPr>
                        <w:t>שכ"ז-1967</w:t>
                      </w:r>
                    </w:p>
                  </w:txbxContent>
                </v:textbox>
                <w10:anchorlock/>
              </v:rect>
            </w:pict>
          </mc:Fallback>
        </mc:AlternateContent>
      </w:r>
      <w:r w:rsidRPr="007251F9">
        <w:rPr>
          <w:rFonts w:ascii="Times New Roman" w:eastAsia="Times New Roman" w:hAnsi="Times New Roman" w:cs="FrankRuehl"/>
          <w:noProof/>
          <w:sz w:val="26"/>
          <w:szCs w:val="26"/>
          <w:rtl/>
          <w:lang w:eastAsia="he-IL"/>
        </w:rPr>
        <w:t>(5)</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 xml:space="preserve">ם ע"י שופט, חבר של בית דין דתי, בורר, או אדם אחר בעל סמכות שיפוטית או מעין שיפוטית על פי דין, שנעשה תוך כדי דיון בפניהם או בהחלטתם, או פרסום על ידי בעל </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 xml:space="preserve">ין, </w:t>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א כוחו של בעל דין או עד, שנעשה תוך כדי דיון כאמור;</w:t>
      </w:r>
    </w:p>
    <w:p w14:paraId="20E68CF1"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26" w:name="Rov66"/>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47B9AFE0"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b/>
          <w:b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399CF24D"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hyperlink r:id="rId34"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35"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55084A37"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60"/>
        <w:ind w:left="1021" w:right="1134" w:firstLine="0"/>
        <w:jc w:val="both"/>
        <w:rPr>
          <w:rFonts w:ascii="Times New Roman" w:eastAsia="Times New Roman" w:hAnsi="Times New Roman" w:cs="FrankRuehl" w:hint="cs"/>
          <w:noProof/>
          <w:sz w:val="2"/>
          <w:szCs w:val="2"/>
          <w:shd w:val="clear" w:color="auto" w:fill="FFFF99"/>
          <w:rtl/>
          <w:lang w:eastAsia="he-IL"/>
        </w:rPr>
      </w:pPr>
      <w:r w:rsidRPr="007251F9">
        <w:rPr>
          <w:rFonts w:ascii="Times New Roman" w:eastAsia="Times New Roman" w:hAnsi="Times New Roman" w:cs="FrankRuehl"/>
          <w:noProof/>
          <w:vanish/>
          <w:shd w:val="clear" w:color="auto" w:fill="FFFF99"/>
          <w:rtl/>
          <w:lang w:eastAsia="he-IL"/>
        </w:rPr>
        <w:t>(5)</w:t>
      </w: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hint="cs"/>
          <w:noProof/>
          <w:vanish/>
          <w:shd w:val="clear" w:color="auto" w:fill="FFFF99"/>
          <w:rtl/>
          <w:lang w:eastAsia="he-IL"/>
        </w:rPr>
        <w:t>פרס</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 xml:space="preserve">ם ע"י שופט, חבר של בית דין דתי, בורר, או אדם אחר בעל סמכות שיפוטית או מעין שיפוטית על פי דין, שנעשה תוך כדי דיון בפניהם </w:t>
      </w:r>
      <w:r w:rsidRPr="007251F9">
        <w:rPr>
          <w:rFonts w:ascii="Times New Roman" w:eastAsia="Times New Roman" w:hAnsi="Times New Roman" w:cs="FrankRuehl" w:hint="cs"/>
          <w:strike/>
          <w:noProof/>
          <w:vanish/>
          <w:shd w:val="clear" w:color="auto" w:fill="FFFF99"/>
          <w:rtl/>
          <w:lang w:eastAsia="he-IL"/>
        </w:rPr>
        <w:t xml:space="preserve">ולצורך הדיון ובקשר אתו, </w:t>
      </w:r>
      <w:r w:rsidRPr="007251F9">
        <w:rPr>
          <w:rFonts w:ascii="Times New Roman" w:eastAsia="Times New Roman" w:hAnsi="Times New Roman" w:cs="FrankRuehl" w:hint="cs"/>
          <w:noProof/>
          <w:vanish/>
          <w:shd w:val="clear" w:color="auto" w:fill="FFFF99"/>
          <w:rtl/>
          <w:lang w:eastAsia="he-IL"/>
        </w:rPr>
        <w:t xml:space="preserve">או בהחלטתם, או פרסום על ידי בעל </w:t>
      </w:r>
      <w:r w:rsidRPr="007251F9">
        <w:rPr>
          <w:rFonts w:ascii="Times New Roman" w:eastAsia="Times New Roman" w:hAnsi="Times New Roman" w:cs="FrankRuehl"/>
          <w:noProof/>
          <w:vanish/>
          <w:shd w:val="clear" w:color="auto" w:fill="FFFF99"/>
          <w:rtl/>
          <w:lang w:eastAsia="he-IL"/>
        </w:rPr>
        <w:t>ד</w:t>
      </w:r>
      <w:r w:rsidRPr="007251F9">
        <w:rPr>
          <w:rFonts w:ascii="Times New Roman" w:eastAsia="Times New Roman" w:hAnsi="Times New Roman" w:cs="FrankRuehl" w:hint="cs"/>
          <w:noProof/>
          <w:vanish/>
          <w:shd w:val="clear" w:color="auto" w:fill="FFFF99"/>
          <w:rtl/>
          <w:lang w:eastAsia="he-IL"/>
        </w:rPr>
        <w:t xml:space="preserve">ין, </w:t>
      </w:r>
      <w:r w:rsidRPr="007251F9">
        <w:rPr>
          <w:rFonts w:ascii="Times New Roman" w:eastAsia="Times New Roman" w:hAnsi="Times New Roman" w:cs="FrankRuehl"/>
          <w:noProof/>
          <w:vanish/>
          <w:shd w:val="clear" w:color="auto" w:fill="FFFF99"/>
          <w:rtl/>
          <w:lang w:eastAsia="he-IL"/>
        </w:rPr>
        <w:t>ב</w:t>
      </w:r>
      <w:r w:rsidRPr="007251F9">
        <w:rPr>
          <w:rFonts w:ascii="Times New Roman" w:eastAsia="Times New Roman" w:hAnsi="Times New Roman" w:cs="FrankRuehl" w:hint="cs"/>
          <w:noProof/>
          <w:vanish/>
          <w:shd w:val="clear" w:color="auto" w:fill="FFFF99"/>
          <w:rtl/>
          <w:lang w:eastAsia="he-IL"/>
        </w:rPr>
        <w:t xml:space="preserve">א כוחו של בעל דין או עד, שנעשה תוך כדי דיון כאמור </w:t>
      </w:r>
      <w:r w:rsidRPr="007251F9">
        <w:rPr>
          <w:rFonts w:ascii="Times New Roman" w:eastAsia="Times New Roman" w:hAnsi="Times New Roman" w:cs="FrankRuehl" w:hint="cs"/>
          <w:strike/>
          <w:noProof/>
          <w:vanish/>
          <w:shd w:val="clear" w:color="auto" w:fill="FFFF99"/>
          <w:rtl/>
          <w:lang w:eastAsia="he-IL"/>
        </w:rPr>
        <w:t>ולצורך הדיון ובקשר אתו</w:t>
      </w:r>
      <w:r w:rsidRPr="007251F9">
        <w:rPr>
          <w:rFonts w:ascii="Times New Roman" w:eastAsia="Times New Roman" w:hAnsi="Times New Roman" w:cs="FrankRuehl" w:hint="cs"/>
          <w:noProof/>
          <w:vanish/>
          <w:shd w:val="clear" w:color="auto" w:fill="FFFF99"/>
          <w:rtl/>
          <w:lang w:eastAsia="he-IL"/>
        </w:rPr>
        <w:t>;</w:t>
      </w:r>
      <w:bookmarkEnd w:id="26"/>
    </w:p>
    <w:p w14:paraId="3A13FC71" w14:textId="0C1C1CEC"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1312" behindDoc="0" locked="1" layoutInCell="0" allowOverlap="1" wp14:anchorId="4677926E" wp14:editId="376A8279">
                <wp:simplePos x="0" y="0"/>
                <wp:positionH relativeFrom="column">
                  <wp:posOffset>5899150</wp:posOffset>
                </wp:positionH>
                <wp:positionV relativeFrom="paragraph">
                  <wp:posOffset>102235</wp:posOffset>
                </wp:positionV>
                <wp:extent cx="953135" cy="232410"/>
                <wp:effectExtent l="1270" t="635" r="0" b="0"/>
                <wp:wrapNone/>
                <wp:docPr id="63" name="מלבן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4D2053A9" w14:textId="77777777" w:rsidR="007251F9" w:rsidRDefault="007251F9" w:rsidP="007251F9">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t>ת</w:t>
                            </w:r>
                            <w:r>
                              <w:rPr>
                                <w:rFonts w:cs="Miriam" w:hint="cs"/>
                                <w:sz w:val="18"/>
                                <w:szCs w:val="18"/>
                                <w:rtl/>
                              </w:rPr>
                              <w:t>שכ"ז-1967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7926E" id="מלבן 63" o:spid="_x0000_s1045" style="position:absolute;left:0;text-align:left;margin-left:464.5pt;margin-top:8.05pt;width:75.0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" o:allowincell="f" filled="f" stroked="f" strokecolor="lime" strokeweight=".25pt">
                <v:textbox inset="0,0,0,0">
                  <w:txbxContent>
                    <w:p w14:paraId="4D2053A9" w14:textId="77777777" w:rsidR="007251F9" w:rsidRDefault="007251F9" w:rsidP="007251F9">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t>ת</w:t>
                      </w:r>
                      <w:r>
                        <w:rPr>
                          <w:rFonts w:cs="Miriam" w:hint="cs"/>
                          <w:sz w:val="18"/>
                          <w:szCs w:val="18"/>
                          <w:rtl/>
                        </w:rPr>
                        <w:t>שכ"ז-1967</w:t>
                      </w:r>
                    </w:p>
                  </w:txbxContent>
                </v:textbox>
                <w10:anchorlock/>
              </v:rect>
            </w:pict>
          </mc:Fallback>
        </mc:AlternateContent>
      </w:r>
      <w:r w:rsidRPr="007251F9">
        <w:rPr>
          <w:rFonts w:ascii="Times New Roman" w:eastAsia="Times New Roman" w:hAnsi="Times New Roman" w:cs="FrankRuehl"/>
          <w:noProof/>
          <w:sz w:val="26"/>
          <w:szCs w:val="26"/>
          <w:rtl/>
          <w:lang w:eastAsia="he-IL"/>
        </w:rPr>
        <w:t>(6)</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ם על ידי חבר ועדת חקירה, כמש</w:t>
      </w:r>
      <w:r w:rsidRPr="007251F9">
        <w:rPr>
          <w:rFonts w:ascii="Times New Roman" w:eastAsia="Times New Roman" w:hAnsi="Times New Roman" w:cs="FrankRuehl"/>
          <w:noProof/>
          <w:sz w:val="26"/>
          <w:szCs w:val="26"/>
          <w:rtl/>
          <w:lang w:eastAsia="he-IL"/>
        </w:rPr>
        <w:t>מ</w:t>
      </w:r>
      <w:r w:rsidRPr="007251F9">
        <w:rPr>
          <w:rFonts w:ascii="Times New Roman" w:eastAsia="Times New Roman" w:hAnsi="Times New Roman" w:cs="FrankRuehl" w:hint="cs"/>
          <w:noProof/>
          <w:sz w:val="26"/>
          <w:szCs w:val="26"/>
          <w:rtl/>
          <w:lang w:eastAsia="he-IL"/>
        </w:rPr>
        <w:t>ע</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תה בסעיף 22 לחוק יסוד: הכנסת או בפקודת ועדות חקירה, שנעשה תוך כדי דיון בפני הועדה, או בדין וחשבון שלה, או פרסום על ידי אדם שענינו משמש נושא לחקירת הועדה, בא כו</w:t>
      </w:r>
      <w:r w:rsidRPr="007251F9">
        <w:rPr>
          <w:rFonts w:ascii="Times New Roman" w:eastAsia="Times New Roman" w:hAnsi="Times New Roman" w:cs="FrankRuehl"/>
          <w:noProof/>
          <w:sz w:val="26"/>
          <w:szCs w:val="26"/>
          <w:rtl/>
          <w:lang w:eastAsia="he-IL"/>
        </w:rPr>
        <w:t>ח</w:t>
      </w:r>
      <w:r w:rsidRPr="007251F9">
        <w:rPr>
          <w:rFonts w:ascii="Times New Roman" w:eastAsia="Times New Roman" w:hAnsi="Times New Roman" w:cs="FrankRuehl" w:hint="cs"/>
          <w:noProof/>
          <w:sz w:val="26"/>
          <w:szCs w:val="26"/>
          <w:rtl/>
          <w:lang w:eastAsia="he-IL"/>
        </w:rPr>
        <w:t>ו ש</w:t>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 xml:space="preserve"> אדם כזה או עד, שנעשה תוך כדי די</w:t>
      </w:r>
      <w:r w:rsidRPr="007251F9">
        <w:rPr>
          <w:rFonts w:ascii="Times New Roman" w:eastAsia="Times New Roman" w:hAnsi="Times New Roman" w:cs="FrankRuehl"/>
          <w:noProof/>
          <w:sz w:val="26"/>
          <w:szCs w:val="26"/>
          <w:rtl/>
          <w:lang w:eastAsia="he-IL"/>
        </w:rPr>
        <w:t>ון כ</w:t>
      </w:r>
      <w:r w:rsidRPr="007251F9">
        <w:rPr>
          <w:rFonts w:ascii="Times New Roman" w:eastAsia="Times New Roman" w:hAnsi="Times New Roman" w:cs="FrankRuehl" w:hint="cs"/>
          <w:noProof/>
          <w:sz w:val="26"/>
          <w:szCs w:val="26"/>
          <w:rtl/>
          <w:lang w:eastAsia="he-IL"/>
        </w:rPr>
        <w:t>אמור;</w:t>
      </w:r>
    </w:p>
    <w:p w14:paraId="2BC85A70"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27" w:name="Rov67"/>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404236EE"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474223CC"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hyperlink r:id="rId36"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37"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4F64330F"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60"/>
        <w:ind w:left="1021" w:right="1134" w:firstLine="0"/>
        <w:jc w:val="both"/>
        <w:rPr>
          <w:rFonts w:ascii="Times New Roman" w:eastAsia="Times New Roman" w:hAnsi="Times New Roman" w:cs="FrankRuehl"/>
          <w:noProof/>
          <w:sz w:val="2"/>
          <w:szCs w:val="2"/>
          <w:shd w:val="clear" w:color="auto" w:fill="FFFF99"/>
          <w:rtl/>
          <w:lang w:eastAsia="he-IL"/>
        </w:rPr>
      </w:pPr>
      <w:r w:rsidRPr="007251F9">
        <w:rPr>
          <w:rFonts w:ascii="Times New Roman" w:eastAsia="Times New Roman" w:hAnsi="Times New Roman" w:cs="FrankRuehl"/>
          <w:noProof/>
          <w:vanish/>
          <w:shd w:val="clear" w:color="auto" w:fill="FFFF99"/>
          <w:rtl/>
          <w:lang w:eastAsia="he-IL"/>
        </w:rPr>
        <w:t xml:space="preserve"> (6)</w:t>
      </w:r>
      <w:r w:rsidRPr="007251F9">
        <w:rPr>
          <w:rFonts w:ascii="Times New Roman" w:eastAsia="Times New Roman" w:hAnsi="Times New Roman" w:cs="FrankRuehl"/>
          <w:noProof/>
          <w:vanish/>
          <w:shd w:val="clear" w:color="auto" w:fill="FFFF99"/>
          <w:rtl/>
          <w:lang w:eastAsia="he-IL"/>
        </w:rPr>
        <w:tab/>
      </w:r>
      <w:r w:rsidRPr="007251F9">
        <w:rPr>
          <w:rFonts w:ascii="Times New Roman" w:eastAsia="Times New Roman" w:hAnsi="Times New Roman" w:cs="FrankRuehl" w:hint="cs"/>
          <w:noProof/>
          <w:vanish/>
          <w:shd w:val="clear" w:color="auto" w:fill="FFFF99"/>
          <w:rtl/>
          <w:lang w:eastAsia="he-IL"/>
        </w:rPr>
        <w:t>פרס</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ם על ידי חבר ועדת חקירה, כמש</w:t>
      </w:r>
      <w:r w:rsidRPr="007251F9">
        <w:rPr>
          <w:rFonts w:ascii="Times New Roman" w:eastAsia="Times New Roman" w:hAnsi="Times New Roman" w:cs="FrankRuehl"/>
          <w:noProof/>
          <w:vanish/>
          <w:shd w:val="clear" w:color="auto" w:fill="FFFF99"/>
          <w:rtl/>
          <w:lang w:eastAsia="he-IL"/>
        </w:rPr>
        <w:t>מ</w:t>
      </w:r>
      <w:r w:rsidRPr="007251F9">
        <w:rPr>
          <w:rFonts w:ascii="Times New Roman" w:eastAsia="Times New Roman" w:hAnsi="Times New Roman" w:cs="FrankRuehl" w:hint="cs"/>
          <w:noProof/>
          <w:vanish/>
          <w:shd w:val="clear" w:color="auto" w:fill="FFFF99"/>
          <w:rtl/>
          <w:lang w:eastAsia="he-IL"/>
        </w:rPr>
        <w:t>ע</w:t>
      </w:r>
      <w:r w:rsidRPr="007251F9">
        <w:rPr>
          <w:rFonts w:ascii="Times New Roman" w:eastAsia="Times New Roman" w:hAnsi="Times New Roman" w:cs="FrankRuehl"/>
          <w:noProof/>
          <w:vanish/>
          <w:shd w:val="clear" w:color="auto" w:fill="FFFF99"/>
          <w:rtl/>
          <w:lang w:eastAsia="he-IL"/>
        </w:rPr>
        <w:t>ו</w:t>
      </w:r>
      <w:r w:rsidRPr="007251F9">
        <w:rPr>
          <w:rFonts w:ascii="Times New Roman" w:eastAsia="Times New Roman" w:hAnsi="Times New Roman" w:cs="FrankRuehl" w:hint="cs"/>
          <w:noProof/>
          <w:vanish/>
          <w:shd w:val="clear" w:color="auto" w:fill="FFFF99"/>
          <w:rtl/>
          <w:lang w:eastAsia="he-IL"/>
        </w:rPr>
        <w:t xml:space="preserve">תה בסעיף 22 לחוק יסוד: הכנסת או בפקודת ועדות חקירה, שנעשה תוך כדי דיון בפני הועדה </w:t>
      </w:r>
      <w:r w:rsidRPr="007251F9">
        <w:rPr>
          <w:rFonts w:ascii="Times New Roman" w:eastAsia="Times New Roman" w:hAnsi="Times New Roman" w:cs="FrankRuehl" w:hint="cs"/>
          <w:strike/>
          <w:noProof/>
          <w:vanish/>
          <w:shd w:val="clear" w:color="auto" w:fill="FFFF99"/>
          <w:rtl/>
          <w:lang w:eastAsia="he-IL"/>
        </w:rPr>
        <w:t>ולצורך הדיון ובקשר אתו</w:t>
      </w:r>
      <w:r w:rsidRPr="007251F9">
        <w:rPr>
          <w:rFonts w:ascii="Times New Roman" w:eastAsia="Times New Roman" w:hAnsi="Times New Roman" w:cs="FrankRuehl" w:hint="cs"/>
          <w:noProof/>
          <w:vanish/>
          <w:shd w:val="clear" w:color="auto" w:fill="FFFF99"/>
          <w:rtl/>
          <w:lang w:eastAsia="he-IL"/>
        </w:rPr>
        <w:t>, או בדין וחשבון שלה, או פרסום על ידי אדם שענינו משמש נושא לחקירת הועדה, בא כו</w:t>
      </w:r>
      <w:r w:rsidRPr="007251F9">
        <w:rPr>
          <w:rFonts w:ascii="Times New Roman" w:eastAsia="Times New Roman" w:hAnsi="Times New Roman" w:cs="FrankRuehl"/>
          <w:noProof/>
          <w:vanish/>
          <w:shd w:val="clear" w:color="auto" w:fill="FFFF99"/>
          <w:rtl/>
          <w:lang w:eastAsia="he-IL"/>
        </w:rPr>
        <w:t>ח</w:t>
      </w:r>
      <w:r w:rsidRPr="007251F9">
        <w:rPr>
          <w:rFonts w:ascii="Times New Roman" w:eastAsia="Times New Roman" w:hAnsi="Times New Roman" w:cs="FrankRuehl" w:hint="cs"/>
          <w:noProof/>
          <w:vanish/>
          <w:shd w:val="clear" w:color="auto" w:fill="FFFF99"/>
          <w:rtl/>
          <w:lang w:eastAsia="he-IL"/>
        </w:rPr>
        <w:t>ו ש</w:t>
      </w:r>
      <w:r w:rsidRPr="007251F9">
        <w:rPr>
          <w:rFonts w:ascii="Times New Roman" w:eastAsia="Times New Roman" w:hAnsi="Times New Roman" w:cs="FrankRuehl"/>
          <w:noProof/>
          <w:vanish/>
          <w:shd w:val="clear" w:color="auto" w:fill="FFFF99"/>
          <w:rtl/>
          <w:lang w:eastAsia="he-IL"/>
        </w:rPr>
        <w:t>ל</w:t>
      </w:r>
      <w:r w:rsidRPr="007251F9">
        <w:rPr>
          <w:rFonts w:ascii="Times New Roman" w:eastAsia="Times New Roman" w:hAnsi="Times New Roman" w:cs="FrankRuehl" w:hint="cs"/>
          <w:noProof/>
          <w:vanish/>
          <w:shd w:val="clear" w:color="auto" w:fill="FFFF99"/>
          <w:rtl/>
          <w:lang w:eastAsia="he-IL"/>
        </w:rPr>
        <w:t xml:space="preserve"> אדם כזה או עד, שנעשה תוך כדי די</w:t>
      </w:r>
      <w:r w:rsidRPr="007251F9">
        <w:rPr>
          <w:rFonts w:ascii="Times New Roman" w:eastAsia="Times New Roman" w:hAnsi="Times New Roman" w:cs="FrankRuehl"/>
          <w:noProof/>
          <w:vanish/>
          <w:shd w:val="clear" w:color="auto" w:fill="FFFF99"/>
          <w:rtl/>
          <w:lang w:eastAsia="he-IL"/>
        </w:rPr>
        <w:t>ון כ</w:t>
      </w:r>
      <w:r w:rsidRPr="007251F9">
        <w:rPr>
          <w:rFonts w:ascii="Times New Roman" w:eastAsia="Times New Roman" w:hAnsi="Times New Roman" w:cs="FrankRuehl" w:hint="cs"/>
          <w:noProof/>
          <w:vanish/>
          <w:shd w:val="clear" w:color="auto" w:fill="FFFF99"/>
          <w:rtl/>
          <w:lang w:eastAsia="he-IL"/>
        </w:rPr>
        <w:t xml:space="preserve">אמור </w:t>
      </w:r>
      <w:r w:rsidRPr="007251F9">
        <w:rPr>
          <w:rFonts w:ascii="Times New Roman" w:eastAsia="Times New Roman" w:hAnsi="Times New Roman" w:cs="FrankRuehl" w:hint="cs"/>
          <w:strike/>
          <w:noProof/>
          <w:vanish/>
          <w:shd w:val="clear" w:color="auto" w:fill="FFFF99"/>
          <w:rtl/>
          <w:lang w:eastAsia="he-IL"/>
        </w:rPr>
        <w:t>ולצורך הדיון ובקשר אתו</w:t>
      </w:r>
      <w:r w:rsidRPr="007251F9">
        <w:rPr>
          <w:rFonts w:ascii="Times New Roman" w:eastAsia="Times New Roman" w:hAnsi="Times New Roman" w:cs="FrankRuehl" w:hint="cs"/>
          <w:noProof/>
          <w:vanish/>
          <w:shd w:val="clear" w:color="auto" w:fill="FFFF99"/>
          <w:rtl/>
          <w:lang w:eastAsia="he-IL"/>
        </w:rPr>
        <w:t>;</w:t>
      </w:r>
      <w:bookmarkEnd w:id="27"/>
    </w:p>
    <w:p w14:paraId="52079A25"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(7)</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דין</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וחשבון נכון והוגן על מה שנאמר או אירע כ</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מ</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ר בפסקאות (5) או (6) בישיבה פומבית, ובלבד שהפרסום לא נאסר לפי סעיף 21;</w:t>
      </w:r>
    </w:p>
    <w:p w14:paraId="08B1532A"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(8)</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דין</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וחשבון נכון והוגן על מה שנאמר או</w:t>
      </w:r>
      <w:r w:rsidRPr="007251F9">
        <w:rPr>
          <w:rFonts w:ascii="Times New Roman" w:eastAsia="Times New Roman" w:hAnsi="Times New Roman" w:cs="FrankRuehl"/>
          <w:noProof/>
          <w:sz w:val="26"/>
          <w:szCs w:val="26"/>
          <w:rtl/>
          <w:lang w:eastAsia="he-IL"/>
        </w:rPr>
        <w:t xml:space="preserve"> א</w:t>
      </w:r>
      <w:r w:rsidRPr="007251F9">
        <w:rPr>
          <w:rFonts w:ascii="Times New Roman" w:eastAsia="Times New Roman" w:hAnsi="Times New Roman" w:cs="FrankRuehl" w:hint="cs"/>
          <w:noProof/>
          <w:sz w:val="26"/>
          <w:szCs w:val="26"/>
          <w:rtl/>
          <w:lang w:eastAsia="he-IL"/>
        </w:rPr>
        <w:t>ירע בישיב</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 xml:space="preserve"> פומבית של ארגון בין-לאומי שמדינת יש</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 xml:space="preserve">אל </w:t>
      </w:r>
      <w:r w:rsidRPr="007251F9">
        <w:rPr>
          <w:rFonts w:ascii="Times New Roman" w:eastAsia="Times New Roman" w:hAnsi="Times New Roman" w:cs="FrankRuehl"/>
          <w:noProof/>
          <w:sz w:val="26"/>
          <w:szCs w:val="26"/>
          <w:rtl/>
          <w:lang w:eastAsia="he-IL"/>
        </w:rPr>
        <w:t>ח</w:t>
      </w:r>
      <w:r w:rsidRPr="007251F9">
        <w:rPr>
          <w:rFonts w:ascii="Times New Roman" w:eastAsia="Times New Roman" w:hAnsi="Times New Roman" w:cs="FrankRuehl" w:hint="cs"/>
          <w:noProof/>
          <w:sz w:val="26"/>
          <w:szCs w:val="26"/>
          <w:rtl/>
          <w:lang w:eastAsia="he-IL"/>
        </w:rPr>
        <w:t>ברה בו, של ועידה בין-לאומית שאלי</w:t>
      </w:r>
      <w:r w:rsidRPr="007251F9">
        <w:rPr>
          <w:rFonts w:ascii="Times New Roman" w:eastAsia="Times New Roman" w:hAnsi="Times New Roman" w:cs="FrankRuehl"/>
          <w:noProof/>
          <w:sz w:val="26"/>
          <w:szCs w:val="26"/>
          <w:rtl/>
          <w:lang w:eastAsia="he-IL"/>
        </w:rPr>
        <w:t>ה של</w:t>
      </w:r>
      <w:r w:rsidRPr="007251F9">
        <w:rPr>
          <w:rFonts w:ascii="Times New Roman" w:eastAsia="Times New Roman" w:hAnsi="Times New Roman" w:cs="FrankRuehl" w:hint="cs"/>
          <w:noProof/>
          <w:sz w:val="26"/>
          <w:szCs w:val="26"/>
          <w:rtl/>
          <w:lang w:eastAsia="he-IL"/>
        </w:rPr>
        <w:t>חה ממשלת ישראל נציג, של בית דין בין-לאומי, או של מוסד מ</w:t>
      </w:r>
      <w:r w:rsidRPr="007251F9">
        <w:rPr>
          <w:rFonts w:ascii="Times New Roman" w:eastAsia="Times New Roman" w:hAnsi="Times New Roman" w:cs="FrankRuehl"/>
          <w:noProof/>
          <w:sz w:val="26"/>
          <w:szCs w:val="26"/>
          <w:rtl/>
          <w:lang w:eastAsia="he-IL"/>
        </w:rPr>
        <w:t>מ</w:t>
      </w:r>
      <w:r w:rsidRPr="007251F9">
        <w:rPr>
          <w:rFonts w:ascii="Times New Roman" w:eastAsia="Times New Roman" w:hAnsi="Times New Roman" w:cs="FrankRuehl" w:hint="cs"/>
          <w:noProof/>
          <w:sz w:val="26"/>
          <w:szCs w:val="26"/>
          <w:rtl/>
          <w:lang w:eastAsia="he-IL"/>
        </w:rPr>
        <w:t>וסדותיה הנבחרים של ההסתדרות הציונית העולמית - הס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כנות היהודית לארץ ישראל;</w:t>
      </w:r>
    </w:p>
    <w:p w14:paraId="15D01DF2"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(9)</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ם שהמפרסם חייב לעשות על פי די</w:t>
      </w:r>
      <w:r w:rsidRPr="007251F9">
        <w:rPr>
          <w:rFonts w:ascii="Times New Roman" w:eastAsia="Times New Roman" w:hAnsi="Times New Roman" w:cs="FrankRuehl"/>
          <w:noProof/>
          <w:sz w:val="26"/>
          <w:szCs w:val="26"/>
          <w:rtl/>
          <w:lang w:eastAsia="he-IL"/>
        </w:rPr>
        <w:t xml:space="preserve">ן </w:t>
      </w:r>
      <w:r w:rsidRPr="007251F9">
        <w:rPr>
          <w:rFonts w:ascii="Times New Roman" w:eastAsia="Times New Roman" w:hAnsi="Times New Roman" w:cs="FrankRuehl" w:hint="cs"/>
          <w:noProof/>
          <w:sz w:val="26"/>
          <w:szCs w:val="26"/>
          <w:rtl/>
          <w:lang w:eastAsia="he-IL"/>
        </w:rPr>
        <w:t xml:space="preserve">או על פי </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וראה של רשות המוסמכת לכך כדין או שהו</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 xml:space="preserve"> רש</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י לעשות על פי היתר של רשות כאמור</w:t>
      </w:r>
      <w:r w:rsidRPr="007251F9">
        <w:rPr>
          <w:rFonts w:ascii="Times New Roman" w:eastAsia="Times New Roman" w:hAnsi="Times New Roman" w:cs="FrankRuehl"/>
          <w:noProof/>
          <w:sz w:val="26"/>
          <w:szCs w:val="26"/>
          <w:rtl/>
          <w:lang w:eastAsia="he-IL"/>
        </w:rPr>
        <w:t>;</w:t>
      </w:r>
    </w:p>
    <w:p w14:paraId="6C197C6B"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(10)</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העת</w:t>
      </w:r>
      <w:r w:rsidRPr="007251F9">
        <w:rPr>
          <w:rFonts w:ascii="Times New Roman" w:eastAsia="Times New Roman" w:hAnsi="Times New Roman" w:cs="FrankRuehl"/>
          <w:noProof/>
          <w:sz w:val="26"/>
          <w:szCs w:val="26"/>
          <w:rtl/>
          <w:lang w:eastAsia="he-IL"/>
        </w:rPr>
        <w:t>ק</w:t>
      </w:r>
      <w:r w:rsidRPr="007251F9">
        <w:rPr>
          <w:rFonts w:ascii="Times New Roman" w:eastAsia="Times New Roman" w:hAnsi="Times New Roman" w:cs="FrankRuehl" w:hint="cs"/>
          <w:noProof/>
          <w:sz w:val="26"/>
          <w:szCs w:val="26"/>
          <w:rtl/>
          <w:lang w:eastAsia="he-IL"/>
        </w:rPr>
        <w:t xml:space="preserve"> או תמצית נכונה והוגנת ממרשם המתנהל על פי חיקו</w:t>
      </w:r>
      <w:r w:rsidRPr="007251F9">
        <w:rPr>
          <w:rFonts w:ascii="Times New Roman" w:eastAsia="Times New Roman" w:hAnsi="Times New Roman" w:cs="FrankRuehl"/>
          <w:noProof/>
          <w:sz w:val="26"/>
          <w:szCs w:val="26"/>
          <w:rtl/>
          <w:lang w:eastAsia="he-IL"/>
        </w:rPr>
        <w:t>ק</w:t>
      </w:r>
      <w:r w:rsidRPr="007251F9">
        <w:rPr>
          <w:rFonts w:ascii="Times New Roman" w:eastAsia="Times New Roman" w:hAnsi="Times New Roman" w:cs="FrankRuehl" w:hint="cs"/>
          <w:noProof/>
          <w:sz w:val="26"/>
          <w:szCs w:val="26"/>
          <w:rtl/>
          <w:lang w:eastAsia="he-IL"/>
        </w:rPr>
        <w:t xml:space="preserve"> </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ו ממסמך אחר הפתוחים על פי חיקוק לעיון כל דורש;</w:t>
      </w:r>
    </w:p>
    <w:p w14:paraId="28C6F4DB"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(11)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פרס</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ם נכון והוגן - מל</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 חלקי או תמציתי - של</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מה שפורסם קודם לכן בנסיבות</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 xml:space="preserve">האמורות בפסקאות (1), (3), (4), (7), </w:t>
      </w:r>
      <w:r w:rsidRPr="007251F9">
        <w:rPr>
          <w:rFonts w:ascii="Times New Roman" w:eastAsia="Times New Roman" w:hAnsi="Times New Roman" w:cs="FrankRuehl"/>
          <w:noProof/>
          <w:sz w:val="26"/>
          <w:szCs w:val="26"/>
          <w:rtl/>
          <w:lang w:eastAsia="he-IL"/>
        </w:rPr>
        <w:t xml:space="preserve">(8), (9) </w:t>
      </w:r>
      <w:r w:rsidRPr="007251F9">
        <w:rPr>
          <w:rFonts w:ascii="Times New Roman" w:eastAsia="Times New Roman" w:hAnsi="Times New Roman" w:cs="FrankRuehl" w:hint="cs"/>
          <w:noProof/>
          <w:sz w:val="26"/>
          <w:szCs w:val="26"/>
          <w:rtl/>
          <w:lang w:eastAsia="he-IL"/>
        </w:rPr>
        <w:t xml:space="preserve">או (10), </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פרסום חוזר כאמור ש</w:t>
      </w:r>
      <w:r w:rsidRPr="007251F9">
        <w:rPr>
          <w:rFonts w:ascii="Times New Roman" w:eastAsia="Times New Roman" w:hAnsi="Times New Roman" w:cs="FrankRuehl"/>
          <w:noProof/>
          <w:sz w:val="26"/>
          <w:szCs w:val="26"/>
          <w:rtl/>
          <w:lang w:eastAsia="he-IL"/>
        </w:rPr>
        <w:t>ל מה</w:t>
      </w:r>
      <w:r w:rsidRPr="007251F9">
        <w:rPr>
          <w:rFonts w:ascii="Times New Roman" w:eastAsia="Times New Roman" w:hAnsi="Times New Roman" w:cs="FrankRuehl" w:hint="cs"/>
          <w:noProof/>
          <w:sz w:val="26"/>
          <w:szCs w:val="26"/>
          <w:rtl/>
          <w:lang w:eastAsia="he-IL"/>
        </w:rPr>
        <w:t xml:space="preserve"> שפורסם בישיבת הממשלה והממשלה התירה לפרסמו.</w:t>
      </w:r>
    </w:p>
    <w:p w14:paraId="73AC4342" w14:textId="05291B1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28" w:name="Seif15"/>
      <w:bookmarkEnd w:id="28"/>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4864" behindDoc="0" locked="0" layoutInCell="1" allowOverlap="1" wp14:anchorId="74395F59" wp14:editId="6EC7E1AA">
                <wp:simplePos x="0" y="0"/>
                <wp:positionH relativeFrom="column">
                  <wp:posOffset>5972175</wp:posOffset>
                </wp:positionH>
                <wp:positionV relativeFrom="paragraph">
                  <wp:posOffset>90170</wp:posOffset>
                </wp:positionV>
                <wp:extent cx="914400" cy="355600"/>
                <wp:effectExtent l="0" t="0" r="1905" b="635"/>
                <wp:wrapNone/>
                <wp:docPr id="62" name="תיבת טקסט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364758" w14:textId="77777777" w:rsidR="007251F9" w:rsidRDefault="007251F9" w:rsidP="007251F9">
                            <w:pPr>
                              <w:spacing w:line="160" w:lineRule="exact"/>
                              <w:rPr>
                                <w:rFonts w:cs="Miriam" w:hint="cs"/>
                                <w:sz w:val="18"/>
                                <w:szCs w:val="18"/>
                                <w:rtl/>
                              </w:rPr>
                            </w:pPr>
                            <w:r>
                              <w:rPr>
                                <w:rFonts w:cs="Miriam" w:hint="cs"/>
                                <w:sz w:val="18"/>
                                <w:szCs w:val="18"/>
                                <w:rtl/>
                              </w:rPr>
                              <w:t>הגנת אמת הפרסום</w:t>
                            </w:r>
                          </w:p>
                          <w:p w14:paraId="795BE9B6"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5F59" id="תיבת טקסט 62" o:spid="_x0000_s1046" type="#_x0000_t202" style="position:absolute;left:0;text-align:left;margin-left:470.25pt;margin-top:7.1pt;width:1in;height: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" filled="f" stroked="f">
                <v:textbox inset="1mm,0,1mm,0">
                  <w:txbxContent>
                    <w:p w14:paraId="6C364758" w14:textId="77777777" w:rsidR="007251F9" w:rsidRDefault="007251F9" w:rsidP="007251F9">
                      <w:pPr>
                        <w:spacing w:line="160" w:lineRule="exact"/>
                        <w:rPr>
                          <w:rFonts w:cs="Miriam" w:hint="cs"/>
                          <w:sz w:val="18"/>
                          <w:szCs w:val="18"/>
                          <w:rtl/>
                        </w:rPr>
                      </w:pPr>
                      <w:r>
                        <w:rPr>
                          <w:rFonts w:cs="Miriam" w:hint="cs"/>
                          <w:sz w:val="18"/>
                          <w:szCs w:val="18"/>
                          <w:rtl/>
                        </w:rPr>
                        <w:t>הגנת אמת הפרסום</w:t>
                      </w:r>
                    </w:p>
                    <w:p w14:paraId="795BE9B6"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v:textbox>
              </v:shape>
            </w:pict>
          </mc:Fallback>
        </mc:AlternateContent>
      </w:r>
      <w:r w:rsidRPr="007251F9">
        <w:rPr>
          <w:rFonts w:ascii="Times New Roman" w:eastAsia="Times New Roman" w:hAnsi="Times New Roman" w:cs="Miriam"/>
          <w:noProof/>
          <w:sz w:val="32"/>
          <w:szCs w:val="32"/>
          <w:rtl/>
          <w:lang w:eastAsia="he-IL"/>
        </w:rPr>
        <w:t>14.</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משפ</w:t>
      </w:r>
      <w:r w:rsidRPr="007251F9">
        <w:rPr>
          <w:rFonts w:ascii="Times New Roman" w:eastAsia="Times New Roman" w:hAnsi="Times New Roman" w:cs="FrankRuehl"/>
          <w:noProof/>
          <w:sz w:val="26"/>
          <w:szCs w:val="26"/>
          <w:rtl/>
          <w:lang w:eastAsia="he-IL"/>
        </w:rPr>
        <w:t>ט</w:t>
      </w:r>
      <w:r w:rsidRPr="007251F9">
        <w:rPr>
          <w:rFonts w:ascii="Times New Roman" w:eastAsia="Times New Roman" w:hAnsi="Times New Roman" w:cs="FrankRuehl" w:hint="cs"/>
          <w:noProof/>
          <w:sz w:val="26"/>
          <w:szCs w:val="26"/>
          <w:rtl/>
          <w:lang w:eastAsia="he-IL"/>
        </w:rPr>
        <w:t xml:space="preserve"> פלילי או אזרחי בשל לשון הרע תהא זאת הגנה טובה שהדבר שפ</w:t>
      </w:r>
      <w:r w:rsidRPr="007251F9">
        <w:rPr>
          <w:rFonts w:ascii="Times New Roman" w:eastAsia="Times New Roman" w:hAnsi="Times New Roman" w:cs="FrankRuehl"/>
          <w:noProof/>
          <w:sz w:val="26"/>
          <w:szCs w:val="26"/>
          <w:rtl/>
          <w:lang w:eastAsia="he-IL"/>
        </w:rPr>
        <w:t>ור</w:t>
      </w:r>
      <w:r w:rsidRPr="007251F9">
        <w:rPr>
          <w:rFonts w:ascii="Times New Roman" w:eastAsia="Times New Roman" w:hAnsi="Times New Roman" w:cs="FrankRuehl" w:hint="cs"/>
          <w:noProof/>
          <w:sz w:val="26"/>
          <w:szCs w:val="26"/>
          <w:rtl/>
          <w:lang w:eastAsia="he-IL"/>
        </w:rPr>
        <w:t>סם היה אמת והיה בפרסום ענין ציבורי; הגנה זו לא תישלל בשל כך בלבד שלא הוכחה אמית</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תו ש</w:t>
      </w:r>
      <w:r w:rsidRPr="007251F9">
        <w:rPr>
          <w:rFonts w:ascii="Times New Roman" w:eastAsia="Times New Roman" w:hAnsi="Times New Roman" w:cs="FrankRuehl"/>
          <w:noProof/>
          <w:sz w:val="26"/>
          <w:szCs w:val="26"/>
          <w:rtl/>
          <w:lang w:eastAsia="he-IL"/>
        </w:rPr>
        <w:t>ל פ</w:t>
      </w:r>
      <w:r w:rsidRPr="007251F9">
        <w:rPr>
          <w:rFonts w:ascii="Times New Roman" w:eastAsia="Times New Roman" w:hAnsi="Times New Roman" w:cs="FrankRuehl" w:hint="cs"/>
          <w:noProof/>
          <w:sz w:val="26"/>
          <w:szCs w:val="26"/>
          <w:rtl/>
          <w:lang w:eastAsia="he-IL"/>
        </w:rPr>
        <w:t>רט לוואי שאין בו פגיעה של ממש.</w:t>
      </w:r>
    </w:p>
    <w:p w14:paraId="329D22AE"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29" w:name="Rov68"/>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51482FAC"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5959B7BE"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38"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39"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61EAE131"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0" w:right="1134" w:firstLine="0"/>
        <w:jc w:val="both"/>
        <w:rPr>
          <w:rFonts w:ascii="Times New Roman" w:eastAsia="Times New Roman" w:hAnsi="Times New Roman" w:cs="FrankRuehl" w:hint="cs"/>
          <w:sz w:val="2"/>
          <w:szCs w:val="2"/>
          <w:shd w:val="clear" w:color="auto" w:fill="FFFF99"/>
          <w:rtl/>
          <w:lang w:eastAsia="he-IL"/>
        </w:rPr>
      </w:pPr>
      <w:r w:rsidRPr="007251F9">
        <w:rPr>
          <w:rFonts w:ascii="Times New Roman" w:eastAsia="Times New Roman" w:hAnsi="Times New Roman" w:cs="FrankRuehl"/>
          <w:vanish/>
          <w:shd w:val="clear" w:color="auto" w:fill="FFFF99"/>
          <w:rtl/>
          <w:lang w:eastAsia="he-IL"/>
        </w:rPr>
        <w:t>14.</w:t>
      </w:r>
      <w:r w:rsidRPr="007251F9">
        <w:rPr>
          <w:rFonts w:ascii="Times New Roman" w:eastAsia="Times New Roman" w:hAnsi="Times New Roman" w:cs="FrankRuehl"/>
          <w:vanish/>
          <w:shd w:val="clear" w:color="auto" w:fill="FFFF99"/>
          <w:rtl/>
          <w:lang w:eastAsia="he-IL"/>
        </w:rPr>
        <w:tab/>
        <w:t>ב</w:t>
      </w:r>
      <w:r w:rsidRPr="007251F9">
        <w:rPr>
          <w:rFonts w:ascii="Times New Roman" w:eastAsia="Times New Roman" w:hAnsi="Times New Roman" w:cs="FrankRuehl" w:hint="cs"/>
          <w:vanish/>
          <w:shd w:val="clear" w:color="auto" w:fill="FFFF99"/>
          <w:rtl/>
          <w:lang w:eastAsia="he-IL"/>
        </w:rPr>
        <w:t>משפ</w:t>
      </w:r>
      <w:r w:rsidRPr="007251F9">
        <w:rPr>
          <w:rFonts w:ascii="Times New Roman" w:eastAsia="Times New Roman" w:hAnsi="Times New Roman" w:cs="FrankRuehl"/>
          <w:vanish/>
          <w:shd w:val="clear" w:color="auto" w:fill="FFFF99"/>
          <w:rtl/>
          <w:lang w:eastAsia="he-IL"/>
        </w:rPr>
        <w:t>ט</w:t>
      </w:r>
      <w:r w:rsidRPr="007251F9">
        <w:rPr>
          <w:rFonts w:ascii="Times New Roman" w:eastAsia="Times New Roman" w:hAnsi="Times New Roman" w:cs="FrankRuehl" w:hint="cs"/>
          <w:vanish/>
          <w:shd w:val="clear" w:color="auto" w:fill="FFFF99"/>
          <w:rtl/>
          <w:lang w:eastAsia="he-IL"/>
        </w:rPr>
        <w:t xml:space="preserve"> פלילי או אזרחי בשל לשון הרע תהא זאת הגנה טובה שהדבר שפורסם היה אמת והיה בפרסום </w:t>
      </w:r>
      <w:r w:rsidRPr="007251F9">
        <w:rPr>
          <w:rFonts w:ascii="Times New Roman" w:eastAsia="Times New Roman" w:hAnsi="Times New Roman" w:cs="FrankRuehl" w:hint="cs"/>
          <w:strike/>
          <w:vanish/>
          <w:shd w:val="clear" w:color="auto" w:fill="FFFF99"/>
          <w:rtl/>
          <w:lang w:eastAsia="he-IL"/>
        </w:rPr>
        <w:t>ענין לציבור</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ענין ציבורי</w:t>
      </w:r>
      <w:r w:rsidRPr="007251F9">
        <w:rPr>
          <w:rFonts w:ascii="Times New Roman" w:eastAsia="Times New Roman" w:hAnsi="Times New Roman" w:cs="FrankRuehl" w:hint="cs"/>
          <w:strike/>
          <w:vanish/>
          <w:shd w:val="clear" w:color="auto" w:fill="FFFF99"/>
          <w:rtl/>
          <w:lang w:eastAsia="he-IL"/>
        </w:rPr>
        <w:t>, ובלבד שהפרסום לא חרג מתחום הדרוש לאותו ענין</w:t>
      </w:r>
      <w:r w:rsidRPr="007251F9">
        <w:rPr>
          <w:rFonts w:ascii="Times New Roman" w:eastAsia="Times New Roman" w:hAnsi="Times New Roman" w:cs="FrankRuehl" w:hint="cs"/>
          <w:vanish/>
          <w:shd w:val="clear" w:color="auto" w:fill="FFFF99"/>
          <w:rtl/>
          <w:lang w:eastAsia="he-IL"/>
        </w:rPr>
        <w:t>; הגנה זו לא תישלל בשל כך בלבד שלא הוכחה אמיתותו של פרט לוואי שאין בו פגיעה של ממש.</w:t>
      </w:r>
      <w:bookmarkEnd w:id="29"/>
    </w:p>
    <w:p w14:paraId="0ACE0798" w14:textId="79222EF3"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30" w:name="Seif16"/>
      <w:bookmarkEnd w:id="30"/>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5888" behindDoc="0" locked="0" layoutInCell="1" allowOverlap="1" wp14:anchorId="580BCDEB" wp14:editId="3C8C9AFA">
                <wp:simplePos x="0" y="0"/>
                <wp:positionH relativeFrom="column">
                  <wp:posOffset>5972175</wp:posOffset>
                </wp:positionH>
                <wp:positionV relativeFrom="paragraph">
                  <wp:posOffset>90170</wp:posOffset>
                </wp:positionV>
                <wp:extent cx="914400" cy="142240"/>
                <wp:effectExtent l="0" t="1270" r="1905" b="0"/>
                <wp:wrapNone/>
                <wp:docPr id="61" name="תיבת טקסט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21D6F0" w14:textId="77777777" w:rsidR="007251F9" w:rsidRDefault="007251F9" w:rsidP="007251F9">
                            <w:pPr>
                              <w:spacing w:line="160" w:lineRule="exact"/>
                              <w:rPr>
                                <w:rFonts w:cs="Miriam" w:hint="cs"/>
                                <w:sz w:val="18"/>
                                <w:szCs w:val="18"/>
                                <w:rtl/>
                              </w:rPr>
                            </w:pPr>
                            <w:r>
                              <w:rPr>
                                <w:rFonts w:cs="Miriam" w:hint="cs"/>
                                <w:sz w:val="18"/>
                                <w:szCs w:val="18"/>
                                <w:rtl/>
                              </w:rPr>
                              <w:t>הגנת תום לב</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BCDEB" id="תיבת טקסט 61" o:spid="_x0000_s1047" type="#_x0000_t202" style="position:absolute;left:0;text-align:left;margin-left:470.25pt;margin-top:7.1pt;width:1in;height: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" filled="f" stroked="f">
                <v:textbox inset="1mm,0,1mm,0">
                  <w:txbxContent>
                    <w:p w14:paraId="5621D6F0" w14:textId="77777777" w:rsidR="007251F9" w:rsidRDefault="007251F9" w:rsidP="007251F9">
                      <w:pPr>
                        <w:spacing w:line="160" w:lineRule="exact"/>
                        <w:rPr>
                          <w:rFonts w:cs="Miriam" w:hint="cs"/>
                          <w:sz w:val="18"/>
                          <w:szCs w:val="18"/>
                          <w:rtl/>
                        </w:rPr>
                      </w:pPr>
                      <w:r>
                        <w:rPr>
                          <w:rFonts w:cs="Miriam" w:hint="cs"/>
                          <w:sz w:val="18"/>
                          <w:szCs w:val="18"/>
                          <w:rtl/>
                        </w:rPr>
                        <w:t>הגנת תום לב</w:t>
                      </w:r>
                    </w:p>
                  </w:txbxContent>
                </v:textbox>
              </v:shape>
            </w:pict>
          </mc:Fallback>
        </mc:AlternateContent>
      </w:r>
      <w:r w:rsidRPr="007251F9">
        <w:rPr>
          <w:rFonts w:ascii="Times New Roman" w:eastAsia="Times New Roman" w:hAnsi="Times New Roman" w:cs="Miriam"/>
          <w:noProof/>
          <w:sz w:val="32"/>
          <w:szCs w:val="32"/>
          <w:rtl/>
          <w:lang w:eastAsia="he-IL"/>
        </w:rPr>
        <w:t>15.</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משפ</w:t>
      </w:r>
      <w:r w:rsidRPr="007251F9">
        <w:rPr>
          <w:rFonts w:ascii="Times New Roman" w:eastAsia="Times New Roman" w:hAnsi="Times New Roman" w:cs="FrankRuehl"/>
          <w:noProof/>
          <w:sz w:val="26"/>
          <w:szCs w:val="26"/>
          <w:rtl/>
          <w:lang w:eastAsia="he-IL"/>
        </w:rPr>
        <w:t>ט</w:t>
      </w:r>
      <w:r w:rsidRPr="007251F9">
        <w:rPr>
          <w:rFonts w:ascii="Times New Roman" w:eastAsia="Times New Roman" w:hAnsi="Times New Roman" w:cs="FrankRuehl" w:hint="cs"/>
          <w:noProof/>
          <w:sz w:val="26"/>
          <w:szCs w:val="26"/>
          <w:rtl/>
          <w:lang w:eastAsia="he-IL"/>
        </w:rPr>
        <w:t xml:space="preserve"> פלילי או אזרחי בשל לשון הרע תהא זאת הגנה טובה אם הנאשם או הנתבע עשה את הפרסום בתום לב באחת הנסיבות האלו:</w:t>
      </w:r>
    </w:p>
    <w:p w14:paraId="1D061030" w14:textId="626583FE"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0"/>
          <w:szCs w:val="26"/>
          <w:rtl/>
          <w:lang w:val="he-IL" w:eastAsia="he-IL"/>
        </w:rPr>
        <mc:AlternateContent>
          <mc:Choice Requires="wps">
            <w:drawing>
              <wp:anchor distT="0" distB="0" distL="114300" distR="114300" simplePos="0" relativeHeight="251668480" behindDoc="0" locked="1" layoutInCell="1" allowOverlap="1" wp14:anchorId="57E7A27C" wp14:editId="5502AAF6">
                <wp:simplePos x="0" y="0"/>
                <wp:positionH relativeFrom="column">
                  <wp:posOffset>5972175</wp:posOffset>
                </wp:positionH>
                <wp:positionV relativeFrom="paragraph">
                  <wp:posOffset>90170</wp:posOffset>
                </wp:positionV>
                <wp:extent cx="914400" cy="213360"/>
                <wp:effectExtent l="0" t="0" r="1905" b="0"/>
                <wp:wrapNone/>
                <wp:docPr id="60" name="תיבת טקסט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3F9DB6"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7A27C" id="תיבת טקסט 60" o:spid="_x0000_s1048" type="#_x0000_t202" style="position:absolute;left:0;text-align:left;margin-left:470.25pt;margin-top:7.1pt;width:1in;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" filled="f" stroked="f">
                <v:textbox inset="1mm,0,1mm,0">
                  <w:txbxContent>
                    <w:p w14:paraId="6B3F9DB6"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txbxContent>
                </v:textbox>
                <w10:anchorlock/>
              </v:shape>
            </w:pict>
          </mc:Fallback>
        </mc:AlternateContent>
      </w:r>
      <w:r w:rsidRPr="007251F9">
        <w:rPr>
          <w:rFonts w:ascii="Times New Roman" w:eastAsia="Times New Roman" w:hAnsi="Times New Roman" w:cs="FrankRuehl"/>
          <w:noProof/>
          <w:sz w:val="26"/>
          <w:szCs w:val="26"/>
          <w:rtl/>
          <w:lang w:eastAsia="he-IL"/>
        </w:rPr>
        <w:t>(1)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הוא</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לא ידע ולא היה חייב לדעת על קיום הנפגע, או על הנסיבות שמהן משתמעת לשון הרע או התייחסותה לנפגע</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כאמ</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ר בסעיף 3;</w:t>
      </w:r>
    </w:p>
    <w:p w14:paraId="0CA7BD3C"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31" w:name="Rov69"/>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1A135854"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73304476"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hyperlink r:id="rId40"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41"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1DBF5AAE"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1021" w:right="1134" w:firstLine="0"/>
        <w:jc w:val="both"/>
        <w:rPr>
          <w:rFonts w:ascii="Times New Roman" w:eastAsia="Times New Roman" w:hAnsi="Times New Roman" w:cs="FrankRuehl" w:hint="cs"/>
          <w:sz w:val="2"/>
          <w:szCs w:val="2"/>
          <w:shd w:val="clear" w:color="auto" w:fill="FFFF99"/>
          <w:rtl/>
          <w:lang w:eastAsia="he-IL"/>
        </w:rPr>
      </w:pPr>
      <w:r w:rsidRPr="007251F9">
        <w:rPr>
          <w:rFonts w:ascii="Times New Roman" w:eastAsia="Times New Roman" w:hAnsi="Times New Roman" w:cs="FrankRuehl" w:hint="cs"/>
          <w:vanish/>
          <w:sz w:val="20"/>
          <w:shd w:val="clear" w:color="auto" w:fill="FFFF99"/>
          <w:rtl/>
          <w:lang w:eastAsia="he-IL"/>
        </w:rPr>
        <w:t>(1)</w:t>
      </w:r>
      <w:r w:rsidRPr="007251F9">
        <w:rPr>
          <w:rFonts w:ascii="Times New Roman" w:eastAsia="Times New Roman" w:hAnsi="Times New Roman" w:cs="FrankRuehl" w:hint="cs"/>
          <w:vanish/>
          <w:sz w:val="20"/>
          <w:shd w:val="clear" w:color="auto" w:fill="FFFF99"/>
          <w:rtl/>
          <w:lang w:eastAsia="he-IL"/>
        </w:rPr>
        <w:tab/>
        <w:t xml:space="preserve">הוא לא ידע ולא היה חייב לדעת על קיום הנפגע </w:t>
      </w:r>
      <w:r w:rsidRPr="007251F9">
        <w:rPr>
          <w:rFonts w:ascii="Times New Roman" w:eastAsia="Times New Roman" w:hAnsi="Times New Roman" w:cs="FrankRuehl" w:hint="cs"/>
          <w:vanish/>
          <w:sz w:val="20"/>
          <w:u w:val="single"/>
          <w:shd w:val="clear" w:color="auto" w:fill="FFFF99"/>
          <w:rtl/>
          <w:lang w:eastAsia="he-IL"/>
        </w:rPr>
        <w:t>או על הנסיבות שמהן משתמעת לשון הרע או התייחסותה לנפגע כאמור בסעיף 3</w:t>
      </w:r>
      <w:r w:rsidRPr="007251F9">
        <w:rPr>
          <w:rFonts w:ascii="Times New Roman" w:eastAsia="Times New Roman" w:hAnsi="Times New Roman" w:cs="FrankRuehl" w:hint="cs"/>
          <w:vanish/>
          <w:sz w:val="20"/>
          <w:shd w:val="clear" w:color="auto" w:fill="FFFF99"/>
          <w:rtl/>
          <w:lang w:eastAsia="he-IL"/>
        </w:rPr>
        <w:t>;</w:t>
      </w:r>
      <w:bookmarkEnd w:id="31"/>
    </w:p>
    <w:p w14:paraId="510689C5"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היח</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ים שבינו לבין האדם שאליו הופנה הפרסום הטילו עליו חובה חוקית, מוסרית או חברתית לעשות אותו פרסום;</w:t>
      </w:r>
    </w:p>
    <w:p w14:paraId="02E02C21"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(3)</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ום נעשה לשם הגנה על ענין אישי כשר של הנאשם או הנתבע, של האדם שאליו הופנה הפרסום או של מי שאותו אדם מעונ</w:t>
      </w:r>
      <w:r w:rsidRPr="007251F9">
        <w:rPr>
          <w:rFonts w:ascii="Times New Roman" w:eastAsia="Times New Roman" w:hAnsi="Times New Roman" w:cs="FrankRuehl"/>
          <w:noProof/>
          <w:sz w:val="26"/>
          <w:szCs w:val="26"/>
          <w:rtl/>
          <w:lang w:eastAsia="he-IL"/>
        </w:rPr>
        <w:t>ין ב</w:t>
      </w:r>
      <w:r w:rsidRPr="007251F9">
        <w:rPr>
          <w:rFonts w:ascii="Times New Roman" w:eastAsia="Times New Roman" w:hAnsi="Times New Roman" w:cs="FrankRuehl" w:hint="cs"/>
          <w:noProof/>
          <w:sz w:val="26"/>
          <w:szCs w:val="26"/>
          <w:rtl/>
          <w:lang w:eastAsia="he-IL"/>
        </w:rPr>
        <w:t>ו ענין אישי כשר;</w:t>
      </w:r>
    </w:p>
    <w:p w14:paraId="6D098E21"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(4)</w:t>
      </w:r>
      <w:r w:rsidRPr="007251F9">
        <w:rPr>
          <w:rFonts w:ascii="Times New Roman" w:eastAsia="Times New Roman" w:hAnsi="Times New Roman" w:cs="FrankRuehl"/>
          <w:noProof/>
          <w:sz w:val="26"/>
          <w:szCs w:val="26"/>
          <w:rtl/>
          <w:lang w:eastAsia="he-IL"/>
        </w:rPr>
        <w:tab/>
        <w:t>ה</w:t>
      </w:r>
      <w:r w:rsidRPr="007251F9">
        <w:rPr>
          <w:rFonts w:ascii="Times New Roman" w:eastAsia="Times New Roman" w:hAnsi="Times New Roman" w:cs="FrankRuehl" w:hint="cs"/>
          <w:noProof/>
          <w:sz w:val="26"/>
          <w:szCs w:val="26"/>
          <w:rtl/>
          <w:lang w:eastAsia="he-IL"/>
        </w:rPr>
        <w:t>פר</w:t>
      </w:r>
      <w:r w:rsidRPr="007251F9">
        <w:rPr>
          <w:rFonts w:ascii="Times New Roman" w:eastAsia="Times New Roman" w:hAnsi="Times New Roman" w:cs="FrankRuehl"/>
          <w:noProof/>
          <w:sz w:val="26"/>
          <w:szCs w:val="26"/>
          <w:rtl/>
          <w:lang w:eastAsia="he-IL"/>
        </w:rPr>
        <w:t>סו</w:t>
      </w:r>
      <w:r w:rsidRPr="007251F9">
        <w:rPr>
          <w:rFonts w:ascii="Times New Roman" w:eastAsia="Times New Roman" w:hAnsi="Times New Roman" w:cs="FrankRuehl" w:hint="cs"/>
          <w:noProof/>
          <w:sz w:val="26"/>
          <w:szCs w:val="26"/>
          <w:rtl/>
          <w:lang w:eastAsia="he-IL"/>
        </w:rPr>
        <w:t>ם היה הבעת דעה על התנהגות הנפגע בתפקיד שיפוטי, רשמי או ציבורי, בשירות ציבורי או בקשר לענין ציבורי, או על אפיו, עברו, מעשיו או דעותיו של הנפגע</w:t>
      </w:r>
      <w:r w:rsidRPr="007251F9">
        <w:rPr>
          <w:rFonts w:ascii="Times New Roman" w:eastAsia="Times New Roman" w:hAnsi="Times New Roman" w:cs="FrankRuehl"/>
          <w:noProof/>
          <w:sz w:val="26"/>
          <w:szCs w:val="26"/>
          <w:rtl/>
          <w:lang w:eastAsia="he-IL"/>
        </w:rPr>
        <w:t xml:space="preserve"> ב</w:t>
      </w:r>
      <w:r w:rsidRPr="007251F9">
        <w:rPr>
          <w:rFonts w:ascii="Times New Roman" w:eastAsia="Times New Roman" w:hAnsi="Times New Roman" w:cs="FrankRuehl" w:hint="cs"/>
          <w:noProof/>
          <w:sz w:val="26"/>
          <w:szCs w:val="26"/>
          <w:rtl/>
          <w:lang w:eastAsia="he-IL"/>
        </w:rPr>
        <w:t xml:space="preserve">מידה שהם </w:t>
      </w:r>
      <w:r w:rsidRPr="007251F9">
        <w:rPr>
          <w:rFonts w:ascii="Times New Roman" w:eastAsia="Times New Roman" w:hAnsi="Times New Roman" w:cs="FrankRuehl"/>
          <w:noProof/>
          <w:sz w:val="26"/>
          <w:szCs w:val="26"/>
          <w:rtl/>
          <w:lang w:eastAsia="he-IL"/>
        </w:rPr>
        <w:t>נ</w:t>
      </w:r>
      <w:r w:rsidRPr="007251F9">
        <w:rPr>
          <w:rFonts w:ascii="Times New Roman" w:eastAsia="Times New Roman" w:hAnsi="Times New Roman" w:cs="FrankRuehl" w:hint="cs"/>
          <w:noProof/>
          <w:sz w:val="26"/>
          <w:szCs w:val="26"/>
          <w:rtl/>
          <w:lang w:eastAsia="he-IL"/>
        </w:rPr>
        <w:t>תגלו באותה התנהגות;</w:t>
      </w:r>
    </w:p>
    <w:p w14:paraId="229E8546"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6"/>
          <w:szCs w:val="26"/>
          <w:rtl/>
          <w:lang w:eastAsia="he-IL"/>
        </w:rPr>
        <w:t>(5)</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 xml:space="preserve">ום היה הבעת דעה על התנהגות הנפגע </w:t>
      </w:r>
      <w:r w:rsidRPr="007251F9">
        <w:rPr>
          <w:rFonts w:ascii="Times New Roman" w:eastAsia="Times New Roman" w:hAnsi="Times New Roman" w:cs="FrankRuehl"/>
          <w:noProof/>
          <w:sz w:val="26"/>
          <w:szCs w:val="26"/>
          <w:rtl/>
          <w:lang w:eastAsia="he-IL"/>
        </w:rPr>
        <w:t>–</w:t>
      </w:r>
    </w:p>
    <w:p w14:paraId="366B8D98" w14:textId="77777777" w:rsidR="007251F9" w:rsidRPr="007251F9" w:rsidRDefault="007251F9" w:rsidP="007251F9">
      <w:pPr>
        <w:widowControl w:val="0"/>
        <w:tabs>
          <w:tab w:val="left" w:pos="1928"/>
          <w:tab w:val="left" w:pos="2381"/>
          <w:tab w:val="left" w:pos="2835"/>
          <w:tab w:val="right" w:leader="dot" w:pos="6259"/>
        </w:tabs>
        <w:suppressAutoHyphens/>
        <w:autoSpaceDE w:val="0"/>
        <w:autoSpaceDN w:val="0"/>
        <w:spacing w:before="72"/>
        <w:ind w:left="1474"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כבע</w:t>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 xml:space="preserve"> ד</w:t>
      </w:r>
      <w:r w:rsidRPr="007251F9">
        <w:rPr>
          <w:rFonts w:ascii="Times New Roman" w:eastAsia="Times New Roman" w:hAnsi="Times New Roman" w:cs="FrankRuehl"/>
          <w:noProof/>
          <w:sz w:val="26"/>
          <w:szCs w:val="26"/>
          <w:rtl/>
          <w:lang w:eastAsia="he-IL"/>
        </w:rPr>
        <w:t>ין, כ</w:t>
      </w:r>
      <w:r w:rsidRPr="007251F9">
        <w:rPr>
          <w:rFonts w:ascii="Times New Roman" w:eastAsia="Times New Roman" w:hAnsi="Times New Roman" w:cs="FrankRuehl" w:hint="cs"/>
          <w:noProof/>
          <w:sz w:val="26"/>
          <w:szCs w:val="26"/>
          <w:rtl/>
          <w:lang w:eastAsia="he-IL"/>
        </w:rPr>
        <w:t>בא כוחו של בעל-דין א</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 xml:space="preserve"> כע</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 xml:space="preserve"> בישיבה פומבית של דיון כאמו</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 xml:space="preserve"> </w:t>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סעיף 13(5), ובלבד שהפרסום לא נאסר לפי סעיף 21, או</w:t>
      </w:r>
    </w:p>
    <w:p w14:paraId="5723DEC7" w14:textId="77777777" w:rsidR="007251F9" w:rsidRPr="007251F9" w:rsidRDefault="007251F9" w:rsidP="007251F9">
      <w:pPr>
        <w:widowControl w:val="0"/>
        <w:tabs>
          <w:tab w:val="left" w:pos="1928"/>
          <w:tab w:val="left" w:pos="2381"/>
          <w:tab w:val="left" w:pos="2835"/>
          <w:tab w:val="right" w:leader="dot" w:pos="6259"/>
        </w:tabs>
        <w:suppressAutoHyphens/>
        <w:autoSpaceDE w:val="0"/>
        <w:autoSpaceDN w:val="0"/>
        <w:spacing w:before="72"/>
        <w:ind w:left="1474"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כאד</w:t>
      </w:r>
      <w:r w:rsidRPr="007251F9">
        <w:rPr>
          <w:rFonts w:ascii="Times New Roman" w:eastAsia="Times New Roman" w:hAnsi="Times New Roman" w:cs="FrankRuehl"/>
          <w:noProof/>
          <w:sz w:val="26"/>
          <w:szCs w:val="26"/>
          <w:rtl/>
          <w:lang w:eastAsia="he-IL"/>
        </w:rPr>
        <w:t>ם</w:t>
      </w:r>
      <w:r w:rsidRPr="007251F9">
        <w:rPr>
          <w:rFonts w:ascii="Times New Roman" w:eastAsia="Times New Roman" w:hAnsi="Times New Roman" w:cs="FrankRuehl" w:hint="cs"/>
          <w:noProof/>
          <w:sz w:val="26"/>
          <w:szCs w:val="26"/>
          <w:rtl/>
          <w:lang w:eastAsia="he-IL"/>
        </w:rPr>
        <w:t xml:space="preserve"> שענינו משמש נושא לחקירה, כבא כוחו של אדם כזה או כעד </w:t>
      </w:r>
      <w:r w:rsidRPr="007251F9">
        <w:rPr>
          <w:rFonts w:ascii="Times New Roman" w:eastAsia="Times New Roman" w:hAnsi="Times New Roman" w:cs="FrankRuehl"/>
          <w:noProof/>
          <w:sz w:val="26"/>
          <w:szCs w:val="26"/>
          <w:rtl/>
          <w:lang w:eastAsia="he-IL"/>
        </w:rPr>
        <w:t>בי</w:t>
      </w:r>
      <w:r w:rsidRPr="007251F9">
        <w:rPr>
          <w:rFonts w:ascii="Times New Roman" w:eastAsia="Times New Roman" w:hAnsi="Times New Roman" w:cs="FrankRuehl" w:hint="cs"/>
          <w:noProof/>
          <w:sz w:val="26"/>
          <w:szCs w:val="26"/>
          <w:rtl/>
          <w:lang w:eastAsia="he-IL"/>
        </w:rPr>
        <w:t>שיבה פומבית של ועדת חקירה כאמור בסעיף 13(6),</w:t>
      </w:r>
    </w:p>
    <w:p w14:paraId="16265AFA"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hint="cs"/>
          <w:noProof/>
          <w:sz w:val="26"/>
          <w:szCs w:val="26"/>
          <w:rtl/>
          <w:lang w:eastAsia="he-IL"/>
        </w:rPr>
        <w:t>או על אפיו, עברו, מעשיו או דעותיו של ה</w:t>
      </w:r>
      <w:r w:rsidRPr="007251F9">
        <w:rPr>
          <w:rFonts w:ascii="Times New Roman" w:eastAsia="Times New Roman" w:hAnsi="Times New Roman" w:cs="FrankRuehl"/>
          <w:noProof/>
          <w:sz w:val="26"/>
          <w:szCs w:val="26"/>
          <w:rtl/>
          <w:lang w:eastAsia="he-IL"/>
        </w:rPr>
        <w:t>נפגע</w:t>
      </w:r>
      <w:r w:rsidRPr="007251F9">
        <w:rPr>
          <w:rFonts w:ascii="Times New Roman" w:eastAsia="Times New Roman" w:hAnsi="Times New Roman" w:cs="FrankRuehl" w:hint="cs"/>
          <w:noProof/>
          <w:sz w:val="26"/>
          <w:szCs w:val="26"/>
          <w:rtl/>
          <w:lang w:eastAsia="he-IL"/>
        </w:rPr>
        <w:t xml:space="preserve"> במידה שהם נתגלו באות</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 xml:space="preserve"> הת</w:t>
      </w:r>
      <w:r w:rsidRPr="007251F9">
        <w:rPr>
          <w:rFonts w:ascii="Times New Roman" w:eastAsia="Times New Roman" w:hAnsi="Times New Roman" w:cs="FrankRuehl"/>
          <w:noProof/>
          <w:sz w:val="26"/>
          <w:szCs w:val="26"/>
          <w:rtl/>
          <w:lang w:eastAsia="he-IL"/>
        </w:rPr>
        <w:t>נ</w:t>
      </w:r>
      <w:r w:rsidRPr="007251F9">
        <w:rPr>
          <w:rFonts w:ascii="Times New Roman" w:eastAsia="Times New Roman" w:hAnsi="Times New Roman" w:cs="FrankRuehl" w:hint="cs"/>
          <w:noProof/>
          <w:sz w:val="26"/>
          <w:szCs w:val="26"/>
          <w:rtl/>
          <w:lang w:eastAsia="he-IL"/>
        </w:rPr>
        <w:t>הגות;</w:t>
      </w:r>
    </w:p>
    <w:p w14:paraId="587CE4C3"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(6)</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 xml:space="preserve">ום היה בקורת </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ל</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 xml:space="preserve">יצירה ספרותית, מדעית, אמנותית או אחרת </w:t>
      </w:r>
      <w:r w:rsidRPr="007251F9">
        <w:rPr>
          <w:rFonts w:ascii="Times New Roman" w:eastAsia="Times New Roman" w:hAnsi="Times New Roman" w:cs="FrankRuehl" w:hint="cs"/>
          <w:noProof/>
          <w:sz w:val="26"/>
          <w:szCs w:val="26"/>
          <w:rtl/>
          <w:lang w:eastAsia="he-IL"/>
        </w:rPr>
        <w:lastRenderedPageBreak/>
        <w:t>שהנפגע פרסם או הציג ברבים, או על פעולה שעשה בפומבי, ובמידה שהדבר כרוך בבק</w:t>
      </w:r>
      <w:r w:rsidRPr="007251F9">
        <w:rPr>
          <w:rFonts w:ascii="Times New Roman" w:eastAsia="Times New Roman" w:hAnsi="Times New Roman" w:cs="FrankRuehl"/>
          <w:noProof/>
          <w:sz w:val="26"/>
          <w:szCs w:val="26"/>
          <w:rtl/>
          <w:lang w:eastAsia="he-IL"/>
        </w:rPr>
        <w:t>ור</w:t>
      </w:r>
      <w:r w:rsidRPr="007251F9">
        <w:rPr>
          <w:rFonts w:ascii="Times New Roman" w:eastAsia="Times New Roman" w:hAnsi="Times New Roman" w:cs="FrankRuehl" w:hint="cs"/>
          <w:noProof/>
          <w:sz w:val="26"/>
          <w:szCs w:val="26"/>
          <w:rtl/>
          <w:lang w:eastAsia="he-IL"/>
        </w:rPr>
        <w:t xml:space="preserve">ת כזאת - </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ת דעה על אפיו, עברו, מעשיו או דעותיו של הנפגע במידה שהם נתגלו באותה יצי</w:t>
      </w:r>
      <w:r w:rsidRPr="007251F9">
        <w:rPr>
          <w:rFonts w:ascii="Times New Roman" w:eastAsia="Times New Roman" w:hAnsi="Times New Roman" w:cs="FrankRuehl"/>
          <w:noProof/>
          <w:sz w:val="26"/>
          <w:szCs w:val="26"/>
          <w:rtl/>
          <w:lang w:eastAsia="he-IL"/>
        </w:rPr>
        <w:t>רה א</w:t>
      </w:r>
      <w:r w:rsidRPr="007251F9">
        <w:rPr>
          <w:rFonts w:ascii="Times New Roman" w:eastAsia="Times New Roman" w:hAnsi="Times New Roman" w:cs="FrankRuehl" w:hint="cs"/>
          <w:noProof/>
          <w:sz w:val="26"/>
          <w:szCs w:val="26"/>
          <w:rtl/>
          <w:lang w:eastAsia="he-IL"/>
        </w:rPr>
        <w:t>ו פעולה;</w:t>
      </w:r>
    </w:p>
    <w:p w14:paraId="4A60F2AB"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6"/>
          <w:szCs w:val="26"/>
          <w:rtl/>
          <w:lang w:eastAsia="he-IL"/>
        </w:rPr>
        <w:t>(7)</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ום ה</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ה ה</w:t>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 xml:space="preserve">עת דעה על התנהגותו או אפיו </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ל</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הנפגע בענין שבו הנאשם או הנתבע ממונה על הנפגע, מכוח דין או חוזה, והפרסום היה מוצדק על ידי היותו ממונה כאמור;</w:t>
      </w:r>
    </w:p>
    <w:p w14:paraId="044A5E32" w14:textId="57B1FC6A"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2336" behindDoc="0" locked="1" layoutInCell="0" allowOverlap="1" wp14:anchorId="6C516163" wp14:editId="05CE557B">
                <wp:simplePos x="0" y="0"/>
                <wp:positionH relativeFrom="column">
                  <wp:posOffset>5899150</wp:posOffset>
                </wp:positionH>
                <wp:positionV relativeFrom="paragraph">
                  <wp:posOffset>102235</wp:posOffset>
                </wp:positionV>
                <wp:extent cx="953135" cy="203200"/>
                <wp:effectExtent l="1270" t="3810" r="0" b="2540"/>
                <wp:wrapNone/>
                <wp:docPr id="59" name="מלבן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029237DF" w14:textId="77777777" w:rsidR="007251F9" w:rsidRDefault="007251F9" w:rsidP="007251F9">
                            <w:pPr>
                              <w:spacing w:line="160" w:lineRule="exact"/>
                              <w:rPr>
                                <w:rFonts w:cs="Miriam"/>
                                <w:noProof/>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2) </w:t>
                            </w:r>
                            <w:r>
                              <w:rPr>
                                <w:rFonts w:cs="Miriam"/>
                                <w:sz w:val="18"/>
                                <w:szCs w:val="18"/>
                                <w:rtl/>
                              </w:rPr>
                              <w:br/>
                            </w:r>
                            <w:r>
                              <w:rPr>
                                <w:rFonts w:cs="Miriam" w:hint="cs"/>
                                <w:sz w:val="18"/>
                                <w:szCs w:val="18"/>
                                <w:rtl/>
                              </w:rPr>
                              <w:t>תשל"ט-1979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16163" id="מלבן 59" o:spid="_x0000_s1049" style="position:absolute;left:0;text-align:left;margin-left:464.5pt;margin-top:8.05pt;width:75.0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" o:allowincell="f" filled="f" stroked="f" strokecolor="lime" strokeweight=".25pt">
                <v:textbox inset="0,0,0,0">
                  <w:txbxContent>
                    <w:p w14:paraId="029237DF" w14:textId="77777777" w:rsidR="007251F9" w:rsidRDefault="007251F9" w:rsidP="007251F9">
                      <w:pPr>
                        <w:spacing w:line="160" w:lineRule="exact"/>
                        <w:rPr>
                          <w:rFonts w:cs="Miriam"/>
                          <w:noProof/>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2) </w:t>
                      </w:r>
                      <w:r>
                        <w:rPr>
                          <w:rFonts w:cs="Miriam"/>
                          <w:sz w:val="18"/>
                          <w:szCs w:val="18"/>
                          <w:rtl/>
                        </w:rPr>
                        <w:br/>
                      </w:r>
                      <w:r>
                        <w:rPr>
                          <w:rFonts w:cs="Miriam" w:hint="cs"/>
                          <w:sz w:val="18"/>
                          <w:szCs w:val="18"/>
                          <w:rtl/>
                        </w:rPr>
                        <w:t>תשל"ט-1979</w:t>
                      </w:r>
                    </w:p>
                  </w:txbxContent>
                </v:textbox>
                <w10:anchorlock/>
              </v:rect>
            </w:pict>
          </mc:Fallback>
        </mc:AlternateContent>
      </w:r>
      <w:r w:rsidRPr="007251F9">
        <w:rPr>
          <w:rFonts w:ascii="Times New Roman" w:eastAsia="Times New Roman" w:hAnsi="Times New Roman" w:cs="FrankRuehl"/>
          <w:noProof/>
          <w:sz w:val="26"/>
          <w:szCs w:val="26"/>
          <w:rtl/>
          <w:lang w:eastAsia="he-IL"/>
        </w:rPr>
        <w:t>(8)</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 xml:space="preserve">ום היה בהגשת תלונה על הנפגע </w:t>
      </w:r>
      <w:r w:rsidRPr="007251F9">
        <w:rPr>
          <w:rFonts w:ascii="Times New Roman" w:eastAsia="Times New Roman" w:hAnsi="Times New Roman" w:cs="FrankRuehl"/>
          <w:noProof/>
          <w:sz w:val="26"/>
          <w:szCs w:val="26"/>
          <w:rtl/>
          <w:lang w:eastAsia="he-IL"/>
        </w:rPr>
        <w:t>בעני</w:t>
      </w:r>
      <w:r w:rsidRPr="007251F9">
        <w:rPr>
          <w:rFonts w:ascii="Times New Roman" w:eastAsia="Times New Roman" w:hAnsi="Times New Roman" w:cs="FrankRuehl" w:hint="cs"/>
          <w:noProof/>
          <w:sz w:val="26"/>
          <w:szCs w:val="26"/>
          <w:rtl/>
          <w:lang w:eastAsia="he-IL"/>
        </w:rPr>
        <w:t xml:space="preserve">ן שבו האדם שאליו הוגשה התלונה ממונה על הנפגע, </w:t>
      </w:r>
      <w:r w:rsidRPr="007251F9">
        <w:rPr>
          <w:rFonts w:ascii="Times New Roman" w:eastAsia="Times New Roman" w:hAnsi="Times New Roman" w:cs="FrankRuehl"/>
          <w:noProof/>
          <w:sz w:val="26"/>
          <w:szCs w:val="26"/>
          <w:rtl/>
          <w:lang w:eastAsia="he-IL"/>
        </w:rPr>
        <w:t>מ</w:t>
      </w:r>
      <w:r w:rsidRPr="007251F9">
        <w:rPr>
          <w:rFonts w:ascii="Times New Roman" w:eastAsia="Times New Roman" w:hAnsi="Times New Roman" w:cs="FrankRuehl" w:hint="cs"/>
          <w:noProof/>
          <w:sz w:val="26"/>
          <w:szCs w:val="26"/>
          <w:rtl/>
          <w:lang w:eastAsia="he-IL"/>
        </w:rPr>
        <w:t>כוח</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די</w:t>
      </w:r>
      <w:r w:rsidRPr="007251F9">
        <w:rPr>
          <w:rFonts w:ascii="Times New Roman" w:eastAsia="Times New Roman" w:hAnsi="Times New Roman" w:cs="FrankRuehl"/>
          <w:noProof/>
          <w:sz w:val="26"/>
          <w:szCs w:val="26"/>
          <w:rtl/>
          <w:lang w:eastAsia="he-IL"/>
        </w:rPr>
        <w:t>ן</w:t>
      </w:r>
      <w:r w:rsidRPr="007251F9">
        <w:rPr>
          <w:rFonts w:ascii="Times New Roman" w:eastAsia="Times New Roman" w:hAnsi="Times New Roman" w:cs="FrankRuehl" w:hint="cs"/>
          <w:noProof/>
          <w:sz w:val="26"/>
          <w:szCs w:val="26"/>
          <w:rtl/>
          <w:lang w:eastAsia="he-IL"/>
        </w:rPr>
        <w:t xml:space="preserve"> </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ו חוזה, או תלונה שהוגשה לרשות המוסמכת לקבל תלונות על הנפגע או לחקור בענין המשמש נושא התלונה; ואולם אין בהוראה</w:t>
      </w:r>
      <w:r w:rsidRPr="007251F9">
        <w:rPr>
          <w:rFonts w:ascii="Times New Roman" w:eastAsia="Times New Roman" w:hAnsi="Times New Roman" w:cs="FrankRuehl"/>
          <w:noProof/>
          <w:sz w:val="26"/>
          <w:szCs w:val="26"/>
          <w:rtl/>
          <w:lang w:eastAsia="he-IL"/>
        </w:rPr>
        <w:t xml:space="preserve"> ז</w:t>
      </w:r>
      <w:r w:rsidRPr="007251F9">
        <w:rPr>
          <w:rFonts w:ascii="Times New Roman" w:eastAsia="Times New Roman" w:hAnsi="Times New Roman" w:cs="FrankRuehl" w:hint="cs"/>
          <w:noProof/>
          <w:sz w:val="26"/>
          <w:szCs w:val="26"/>
          <w:rtl/>
          <w:lang w:eastAsia="he-IL"/>
        </w:rPr>
        <w:t>ו כדי להקנו</w:t>
      </w:r>
      <w:r w:rsidRPr="007251F9">
        <w:rPr>
          <w:rFonts w:ascii="Times New Roman" w:eastAsia="Times New Roman" w:hAnsi="Times New Roman" w:cs="FrankRuehl"/>
          <w:noProof/>
          <w:sz w:val="26"/>
          <w:szCs w:val="26"/>
          <w:rtl/>
          <w:lang w:eastAsia="he-IL"/>
        </w:rPr>
        <w:t>ת</w:t>
      </w:r>
      <w:r w:rsidRPr="007251F9">
        <w:rPr>
          <w:rFonts w:ascii="Times New Roman" w:eastAsia="Times New Roman" w:hAnsi="Times New Roman" w:cs="FrankRuehl" w:hint="cs"/>
          <w:noProof/>
          <w:sz w:val="26"/>
          <w:szCs w:val="26"/>
          <w:rtl/>
          <w:lang w:eastAsia="he-IL"/>
        </w:rPr>
        <w:t xml:space="preserve"> הגנה על פרסום אחר של התלונה, של דבר הגשתה או של תכנה.</w:t>
      </w:r>
    </w:p>
    <w:p w14:paraId="340C5000"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ind w:left="1021"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32" w:name="Rov70"/>
      <w:r w:rsidRPr="007251F9">
        <w:rPr>
          <w:rFonts w:ascii="Times New Roman" w:eastAsia="Times New Roman" w:hAnsi="Times New Roman" w:cs="FrankRuehl" w:hint="cs"/>
          <w:vanish/>
          <w:color w:val="FF0000"/>
          <w:sz w:val="18"/>
          <w:szCs w:val="20"/>
          <w:shd w:val="clear" w:color="auto" w:fill="FFFF99"/>
          <w:rtl/>
          <w:lang w:eastAsia="he-IL"/>
        </w:rPr>
        <w:t>מיום 29.3.1979</w:t>
      </w:r>
    </w:p>
    <w:p w14:paraId="5765CD71" w14:textId="77777777" w:rsidR="007251F9" w:rsidRPr="007251F9" w:rsidRDefault="007251F9" w:rsidP="007251F9">
      <w:pPr>
        <w:keepNext/>
        <w:tabs>
          <w:tab w:val="left" w:pos="624"/>
          <w:tab w:val="left" w:pos="1021"/>
          <w:tab w:val="left" w:pos="1474"/>
          <w:tab w:val="left" w:pos="1928"/>
          <w:tab w:val="left" w:pos="2381"/>
          <w:tab w:val="left" w:pos="2835"/>
        </w:tabs>
        <w:autoSpaceDE w:val="0"/>
        <w:autoSpaceDN w:val="0"/>
        <w:ind w:left="1021" w:right="1134" w:firstLine="0"/>
        <w:jc w:val="both"/>
        <w:outlineLvl w:val="0"/>
        <w:rPr>
          <w:rFonts w:ascii="Times New Roman" w:eastAsia="Times New Roman" w:hAnsi="Times New Roman" w:cs="FrankRuehl" w:hint="cs"/>
          <w:b/>
          <w:b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2</w:t>
      </w:r>
    </w:p>
    <w:p w14:paraId="77873FCA"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hyperlink r:id="rId42" w:history="1">
        <w:r w:rsidRPr="007251F9">
          <w:rPr>
            <w:rFonts w:ascii="Times New Roman" w:eastAsia="Times New Roman" w:hAnsi="Times New Roman" w:cs="FrankRuehl" w:hint="cs"/>
            <w:vanish/>
            <w:color w:val="0000FF"/>
            <w:sz w:val="18"/>
            <w:szCs w:val="20"/>
            <w:u w:val="single"/>
            <w:shd w:val="clear" w:color="auto" w:fill="FFFF99"/>
            <w:rtl/>
            <w:lang w:eastAsia="he-IL"/>
          </w:rPr>
          <w:t>ס"ח תשל"ט מס' 931</w:t>
        </w:r>
      </w:hyperlink>
      <w:r w:rsidRPr="007251F9">
        <w:rPr>
          <w:rFonts w:ascii="Times New Roman" w:eastAsia="Times New Roman" w:hAnsi="Times New Roman" w:cs="FrankRuehl" w:hint="cs"/>
          <w:vanish/>
          <w:sz w:val="18"/>
          <w:szCs w:val="20"/>
          <w:shd w:val="clear" w:color="auto" w:fill="FFFF99"/>
          <w:rtl/>
          <w:lang w:eastAsia="he-IL"/>
        </w:rPr>
        <w:t xml:space="preserve"> מיום 29.3.1979 בעמ' 82 (</w:t>
      </w:r>
      <w:hyperlink r:id="rId43" w:history="1">
        <w:r w:rsidRPr="007251F9">
          <w:rPr>
            <w:rFonts w:ascii="Times New Roman" w:eastAsia="Times New Roman" w:hAnsi="Times New Roman" w:cs="FrankRuehl" w:hint="cs"/>
            <w:vanish/>
            <w:color w:val="0000FF"/>
            <w:sz w:val="18"/>
            <w:szCs w:val="20"/>
            <w:u w:val="single"/>
            <w:shd w:val="clear" w:color="auto" w:fill="FFFF99"/>
            <w:rtl/>
            <w:lang w:eastAsia="he-IL"/>
          </w:rPr>
          <w:t>ה"ח 1352</w:t>
        </w:r>
      </w:hyperlink>
      <w:r w:rsidRPr="007251F9">
        <w:rPr>
          <w:rFonts w:ascii="Times New Roman" w:eastAsia="Times New Roman" w:hAnsi="Times New Roman" w:cs="FrankRuehl" w:hint="cs"/>
          <w:vanish/>
          <w:sz w:val="18"/>
          <w:szCs w:val="20"/>
          <w:shd w:val="clear" w:color="auto" w:fill="FFFF99"/>
          <w:rtl/>
          <w:lang w:eastAsia="he-IL"/>
        </w:rPr>
        <w:t>)</w:t>
      </w:r>
    </w:p>
    <w:p w14:paraId="1AA71D20"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1021" w:right="1134" w:firstLine="0"/>
        <w:jc w:val="both"/>
        <w:rPr>
          <w:rFonts w:ascii="Times New Roman" w:eastAsia="Times New Roman" w:hAnsi="Times New Roman" w:cs="FrankRuehl" w:hint="cs"/>
          <w:sz w:val="2"/>
          <w:szCs w:val="2"/>
          <w:u w:val="single"/>
          <w:shd w:val="clear" w:color="auto" w:fill="FFFF99"/>
          <w:rtl/>
          <w:lang w:eastAsia="he-IL"/>
        </w:rPr>
      </w:pPr>
      <w:r w:rsidRPr="007251F9">
        <w:rPr>
          <w:rFonts w:ascii="Times New Roman" w:eastAsia="Times New Roman" w:hAnsi="Times New Roman" w:cs="FrankRuehl" w:hint="cs"/>
          <w:vanish/>
          <w:sz w:val="20"/>
          <w:shd w:val="clear" w:color="auto" w:fill="FFFF99"/>
          <w:rtl/>
          <w:lang w:eastAsia="he-IL"/>
        </w:rPr>
        <w:t>(8)</w:t>
      </w:r>
      <w:r w:rsidRPr="007251F9">
        <w:rPr>
          <w:rFonts w:ascii="Times New Roman" w:eastAsia="Times New Roman" w:hAnsi="Times New Roman" w:cs="FrankRuehl" w:hint="cs"/>
          <w:vanish/>
          <w:sz w:val="20"/>
          <w:shd w:val="clear" w:color="auto" w:fill="FFFF99"/>
          <w:rtl/>
          <w:lang w:eastAsia="he-IL"/>
        </w:rPr>
        <w:tab/>
        <w:t xml:space="preserve">הפרסום היה </w:t>
      </w:r>
      <w:r w:rsidRPr="007251F9">
        <w:rPr>
          <w:rFonts w:ascii="Times New Roman" w:eastAsia="Times New Roman" w:hAnsi="Times New Roman" w:cs="FrankRuehl" w:hint="cs"/>
          <w:vanish/>
          <w:sz w:val="20"/>
          <w:u w:val="single"/>
          <w:shd w:val="clear" w:color="auto" w:fill="FFFF99"/>
          <w:rtl/>
          <w:lang w:eastAsia="he-IL"/>
        </w:rPr>
        <w:t>בהגשת</w:t>
      </w:r>
      <w:r w:rsidRPr="007251F9">
        <w:rPr>
          <w:rFonts w:ascii="Times New Roman" w:eastAsia="Times New Roman" w:hAnsi="Times New Roman" w:cs="FrankRuehl" w:hint="cs"/>
          <w:vanish/>
          <w:sz w:val="20"/>
          <w:shd w:val="clear" w:color="auto" w:fill="FFFF99"/>
          <w:rtl/>
          <w:lang w:eastAsia="he-IL"/>
        </w:rPr>
        <w:t xml:space="preserve"> תלונה על הנפגע בענין שבו האדם שאליו הוגשה התלונה ממונה על הנפגע, מכוח דין או חוזה, או תלונה שהוגשה לרשות המוסמכת לקבל תלונות על הנפגע או לחקור בענין המשמש נושא התלונה </w:t>
      </w:r>
      <w:r w:rsidRPr="007251F9">
        <w:rPr>
          <w:rFonts w:ascii="Times New Roman" w:eastAsia="Times New Roman" w:hAnsi="Times New Roman" w:cs="FrankRuehl" w:hint="cs"/>
          <w:vanish/>
          <w:sz w:val="20"/>
          <w:u w:val="single"/>
          <w:shd w:val="clear" w:color="auto" w:fill="FFFF99"/>
          <w:rtl/>
          <w:lang w:eastAsia="he-IL"/>
        </w:rPr>
        <w:t>ואולם אין בהוראה זו כדי להקנות הגנה על פרסום אחר של התלונה, של דבר הגשתה או של תכנה</w:t>
      </w:r>
      <w:r w:rsidRPr="007251F9">
        <w:rPr>
          <w:rFonts w:ascii="Times New Roman" w:eastAsia="Times New Roman" w:hAnsi="Times New Roman" w:cs="FrankRuehl" w:hint="cs"/>
          <w:vanish/>
          <w:sz w:val="20"/>
          <w:shd w:val="clear" w:color="auto" w:fill="FFFF99"/>
          <w:rtl/>
          <w:lang w:eastAsia="he-IL"/>
        </w:rPr>
        <w:t>;</w:t>
      </w:r>
      <w:bookmarkEnd w:id="32"/>
    </w:p>
    <w:p w14:paraId="1815081A"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(9)</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 xml:space="preserve">ום היה דין וחשבון נכון והוגן על אסיפה פומבית או על אסיפה או </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שיב</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 xml:space="preserve"> של תאגיד שלציבור היתה גישה אליה, והיה בפרסומו ענין ציבורי;</w:t>
      </w:r>
    </w:p>
    <w:p w14:paraId="79E49F1D"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(10)</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ום לא נעשה אלא כדי לגנות או להכחיש לשון הרע ש</w:t>
      </w:r>
      <w:r w:rsidRPr="007251F9">
        <w:rPr>
          <w:rFonts w:ascii="Times New Roman" w:eastAsia="Times New Roman" w:hAnsi="Times New Roman" w:cs="FrankRuehl"/>
          <w:noProof/>
          <w:sz w:val="26"/>
          <w:szCs w:val="26"/>
          <w:rtl/>
          <w:lang w:eastAsia="he-IL"/>
        </w:rPr>
        <w:t>פו</w:t>
      </w:r>
      <w:r w:rsidRPr="007251F9">
        <w:rPr>
          <w:rFonts w:ascii="Times New Roman" w:eastAsia="Times New Roman" w:hAnsi="Times New Roman" w:cs="FrankRuehl" w:hint="cs"/>
          <w:noProof/>
          <w:sz w:val="26"/>
          <w:szCs w:val="26"/>
          <w:rtl/>
          <w:lang w:eastAsia="he-IL"/>
        </w:rPr>
        <w:t>רסמה קודם לכן;</w:t>
      </w:r>
    </w:p>
    <w:p w14:paraId="52B91B49" w14:textId="278560A8"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3360" behindDoc="0" locked="1" layoutInCell="1" allowOverlap="1" wp14:anchorId="0911F3DA" wp14:editId="072EBFEB">
                <wp:simplePos x="0" y="0"/>
                <wp:positionH relativeFrom="column">
                  <wp:posOffset>5972175</wp:posOffset>
                </wp:positionH>
                <wp:positionV relativeFrom="paragraph">
                  <wp:posOffset>112395</wp:posOffset>
                </wp:positionV>
                <wp:extent cx="953135" cy="434340"/>
                <wp:effectExtent l="0" t="0" r="1270" b="0"/>
                <wp:wrapNone/>
                <wp:docPr id="58" name="מלבן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3E761717" w14:textId="77777777" w:rsidR="007251F9" w:rsidRDefault="007251F9" w:rsidP="007251F9">
                            <w:pPr>
                              <w:spacing w:line="160" w:lineRule="exact"/>
                              <w:rPr>
                                <w:rFonts w:cs="Miriam" w:hint="cs"/>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תשכ"ז-1967</w:t>
                            </w:r>
                          </w:p>
                          <w:p w14:paraId="5360A639" w14:textId="77777777" w:rsidR="007251F9" w:rsidRDefault="007251F9" w:rsidP="007251F9">
                            <w:pPr>
                              <w:spacing w:line="160" w:lineRule="exact"/>
                              <w:rPr>
                                <w:rFonts w:cs="Miriam"/>
                                <w:noProof/>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3) </w:t>
                            </w:r>
                            <w:r>
                              <w:rPr>
                                <w:rFonts w:cs="Miriam"/>
                                <w:sz w:val="18"/>
                                <w:szCs w:val="18"/>
                                <w:rtl/>
                              </w:rPr>
                              <w:br/>
                            </w:r>
                            <w:r>
                              <w:rPr>
                                <w:rFonts w:cs="Miriam" w:hint="cs"/>
                                <w:sz w:val="18"/>
                                <w:szCs w:val="18"/>
                                <w:rtl/>
                              </w:rPr>
                              <w:t>תשמ"ד-1984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1F3DA" id="מלבן 58" o:spid="_x0000_s1050" style="position:absolute;left:0;text-align:left;margin-left:470.25pt;margin-top:8.85pt;width:75.05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" filled="f" stroked="f" strokecolor="lime" strokeweight=".25pt">
                <v:textbox inset="0,0,0,0">
                  <w:txbxContent>
                    <w:p w14:paraId="3E761717" w14:textId="77777777" w:rsidR="007251F9" w:rsidRDefault="007251F9" w:rsidP="007251F9">
                      <w:pPr>
                        <w:spacing w:line="160" w:lineRule="exact"/>
                        <w:rPr>
                          <w:rFonts w:cs="Miriam" w:hint="cs"/>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תשכ"ז-1967</w:t>
                      </w:r>
                    </w:p>
                    <w:p w14:paraId="5360A639" w14:textId="77777777" w:rsidR="007251F9" w:rsidRDefault="007251F9" w:rsidP="007251F9">
                      <w:pPr>
                        <w:spacing w:line="160" w:lineRule="exact"/>
                        <w:rPr>
                          <w:rFonts w:cs="Miriam"/>
                          <w:noProof/>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3) </w:t>
                      </w:r>
                      <w:r>
                        <w:rPr>
                          <w:rFonts w:cs="Miriam"/>
                          <w:sz w:val="18"/>
                          <w:szCs w:val="18"/>
                          <w:rtl/>
                        </w:rPr>
                        <w:br/>
                      </w:r>
                      <w:r>
                        <w:rPr>
                          <w:rFonts w:cs="Miriam" w:hint="cs"/>
                          <w:sz w:val="18"/>
                          <w:szCs w:val="18"/>
                          <w:rtl/>
                        </w:rPr>
                        <w:t>תשמ"ד-1984</w:t>
                      </w:r>
                    </w:p>
                  </w:txbxContent>
                </v:textbox>
                <w10:anchorlock/>
              </v:rect>
            </w:pict>
          </mc:Fallback>
        </mc:AlternateContent>
      </w:r>
      <w:r w:rsidRPr="007251F9">
        <w:rPr>
          <w:rFonts w:ascii="Times New Roman" w:eastAsia="Times New Roman" w:hAnsi="Times New Roman" w:cs="FrankRuehl"/>
          <w:noProof/>
          <w:sz w:val="26"/>
          <w:szCs w:val="26"/>
          <w:rtl/>
          <w:lang w:eastAsia="he-IL"/>
        </w:rPr>
        <w:t>(11)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ום לא היה אלא מסירת ידיעה לעורך אמצעי תקשורת או לנציגו כדי שיבחן שאלת פרסומה באמצעי התקשורת;</w:t>
      </w:r>
    </w:p>
    <w:p w14:paraId="2258B42F"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33" w:name="Rov71"/>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400541CC"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24B9F6F8"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hyperlink r:id="rId44"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45"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0D4442FE" w14:textId="77777777" w:rsidR="007251F9" w:rsidRPr="007251F9" w:rsidRDefault="007251F9" w:rsidP="007251F9">
      <w:pPr>
        <w:autoSpaceDE w:val="0"/>
        <w:autoSpaceDN w:val="0"/>
        <w:spacing w:before="60"/>
        <w:ind w:left="1021"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vanish/>
          <w:sz w:val="20"/>
          <w:shd w:val="clear" w:color="auto" w:fill="FFFF99"/>
          <w:rtl/>
          <w:lang w:eastAsia="he-IL"/>
        </w:rPr>
        <w:t>(11)</w:t>
      </w:r>
      <w:r w:rsidRPr="007251F9">
        <w:rPr>
          <w:rFonts w:ascii="Times New Roman" w:eastAsia="Times New Roman" w:hAnsi="Times New Roman" w:cs="FrankRuehl" w:hint="cs"/>
          <w:vanish/>
          <w:sz w:val="20"/>
          <w:shd w:val="clear" w:color="auto" w:fill="FFFF99"/>
          <w:rtl/>
          <w:lang w:eastAsia="he-IL"/>
        </w:rPr>
        <w:tab/>
        <w:t xml:space="preserve">הפרסום לא היה אלא מסירת ידיעה לעורך עתון </w:t>
      </w:r>
      <w:r w:rsidRPr="007251F9">
        <w:rPr>
          <w:rFonts w:ascii="Times New Roman" w:eastAsia="Times New Roman" w:hAnsi="Times New Roman" w:cs="FrankRuehl" w:hint="cs"/>
          <w:vanish/>
          <w:sz w:val="20"/>
          <w:u w:val="single"/>
          <w:shd w:val="clear" w:color="auto" w:fill="FFFF99"/>
          <w:rtl/>
          <w:lang w:eastAsia="he-IL"/>
        </w:rPr>
        <w:t>או לנציגו</w:t>
      </w:r>
      <w:r w:rsidRPr="007251F9">
        <w:rPr>
          <w:rFonts w:ascii="Times New Roman" w:eastAsia="Times New Roman" w:hAnsi="Times New Roman" w:cs="FrankRuehl" w:hint="cs"/>
          <w:vanish/>
          <w:sz w:val="20"/>
          <w:shd w:val="clear" w:color="auto" w:fill="FFFF99"/>
          <w:rtl/>
          <w:lang w:eastAsia="he-IL"/>
        </w:rPr>
        <w:t xml:space="preserve"> כדי שיבחן שאלת פרסומה בעתון.</w:t>
      </w:r>
    </w:p>
    <w:p w14:paraId="0ECAB4E9"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p>
    <w:p w14:paraId="118B0FAF"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vanish/>
          <w:color w:val="FF0000"/>
          <w:sz w:val="18"/>
          <w:szCs w:val="20"/>
          <w:shd w:val="clear" w:color="auto" w:fill="FFFF99"/>
          <w:rtl/>
          <w:lang w:eastAsia="he-IL"/>
        </w:rPr>
        <w:t>מיום 4.4.1984</w:t>
      </w:r>
    </w:p>
    <w:p w14:paraId="1EE57987"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3</w:t>
      </w:r>
    </w:p>
    <w:p w14:paraId="6473F86C"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hyperlink r:id="rId46" w:history="1">
        <w:r w:rsidRPr="007251F9">
          <w:rPr>
            <w:rFonts w:ascii="Times New Roman" w:eastAsia="Times New Roman" w:hAnsi="Times New Roman" w:cs="FrankRuehl" w:hint="cs"/>
            <w:vanish/>
            <w:color w:val="0000FF"/>
            <w:sz w:val="18"/>
            <w:szCs w:val="20"/>
            <w:u w:val="single"/>
            <w:shd w:val="clear" w:color="auto" w:fill="FFFF99"/>
            <w:rtl/>
            <w:lang w:eastAsia="he-IL"/>
          </w:rPr>
          <w:t>ס"ח תשמ"ד מס' 1115</w:t>
        </w:r>
      </w:hyperlink>
      <w:r w:rsidRPr="007251F9">
        <w:rPr>
          <w:rFonts w:ascii="Times New Roman" w:eastAsia="Times New Roman" w:hAnsi="Times New Roman" w:cs="FrankRuehl" w:hint="cs"/>
          <w:vanish/>
          <w:sz w:val="18"/>
          <w:szCs w:val="20"/>
          <w:shd w:val="clear" w:color="auto" w:fill="FFFF99"/>
          <w:rtl/>
          <w:lang w:eastAsia="he-IL"/>
        </w:rPr>
        <w:t xml:space="preserve"> מיום 4.4.1984 עמ' 128 (</w:t>
      </w:r>
      <w:hyperlink r:id="rId47" w:history="1">
        <w:r w:rsidRPr="007251F9">
          <w:rPr>
            <w:rFonts w:ascii="Times New Roman" w:eastAsia="Times New Roman" w:hAnsi="Times New Roman" w:cs="FrankRuehl" w:hint="cs"/>
            <w:vanish/>
            <w:color w:val="0000FF"/>
            <w:sz w:val="18"/>
            <w:szCs w:val="20"/>
            <w:u w:val="single"/>
            <w:shd w:val="clear" w:color="auto" w:fill="FFFF99"/>
            <w:rtl/>
            <w:lang w:eastAsia="he-IL"/>
          </w:rPr>
          <w:t>ה"ח 1660</w:t>
        </w:r>
      </w:hyperlink>
      <w:r w:rsidRPr="007251F9">
        <w:rPr>
          <w:rFonts w:ascii="Times New Roman" w:eastAsia="Times New Roman" w:hAnsi="Times New Roman" w:cs="FrankRuehl" w:hint="cs"/>
          <w:vanish/>
          <w:sz w:val="18"/>
          <w:szCs w:val="20"/>
          <w:shd w:val="clear" w:color="auto" w:fill="FFFF99"/>
          <w:rtl/>
          <w:lang w:eastAsia="he-IL"/>
        </w:rPr>
        <w:t>)</w:t>
      </w:r>
    </w:p>
    <w:p w14:paraId="500E32E8" w14:textId="77777777" w:rsidR="007251F9" w:rsidRPr="007251F9" w:rsidRDefault="007251F9" w:rsidP="007251F9">
      <w:pPr>
        <w:autoSpaceDE w:val="0"/>
        <w:autoSpaceDN w:val="0"/>
        <w:spacing w:before="60"/>
        <w:ind w:left="1021" w:right="1134" w:firstLine="0"/>
        <w:jc w:val="both"/>
        <w:rPr>
          <w:rFonts w:ascii="Times New Roman" w:eastAsia="Times New Roman" w:hAnsi="Times New Roman" w:cs="FrankRuehl" w:hint="cs"/>
          <w:sz w:val="2"/>
          <w:szCs w:val="2"/>
          <w:shd w:val="clear" w:color="auto" w:fill="FFFF99"/>
          <w:rtl/>
          <w:lang w:eastAsia="he-IL"/>
        </w:rPr>
      </w:pPr>
      <w:r w:rsidRPr="007251F9">
        <w:rPr>
          <w:rFonts w:ascii="Times New Roman" w:eastAsia="Times New Roman" w:hAnsi="Times New Roman" w:cs="FrankRuehl" w:hint="cs"/>
          <w:vanish/>
          <w:sz w:val="20"/>
          <w:shd w:val="clear" w:color="auto" w:fill="FFFF99"/>
          <w:rtl/>
          <w:lang w:eastAsia="he-IL"/>
        </w:rPr>
        <w:t>(11)</w:t>
      </w:r>
      <w:r w:rsidRPr="007251F9">
        <w:rPr>
          <w:rFonts w:ascii="Times New Roman" w:eastAsia="Times New Roman" w:hAnsi="Times New Roman" w:cs="FrankRuehl" w:hint="cs"/>
          <w:vanish/>
          <w:sz w:val="20"/>
          <w:shd w:val="clear" w:color="auto" w:fill="FFFF99"/>
          <w:rtl/>
          <w:lang w:eastAsia="he-IL"/>
        </w:rPr>
        <w:tab/>
        <w:t xml:space="preserve">הפרסום לא היה אלא מסירת ידיעה </w:t>
      </w:r>
      <w:r w:rsidRPr="007251F9">
        <w:rPr>
          <w:rFonts w:ascii="Times New Roman" w:eastAsia="Times New Roman" w:hAnsi="Times New Roman" w:cs="FrankRuehl" w:hint="cs"/>
          <w:strike/>
          <w:vanish/>
          <w:sz w:val="20"/>
          <w:shd w:val="clear" w:color="auto" w:fill="FFFF99"/>
          <w:rtl/>
          <w:lang w:eastAsia="he-IL"/>
        </w:rPr>
        <w:t>לעורך עתון</w:t>
      </w:r>
      <w:r w:rsidRPr="007251F9">
        <w:rPr>
          <w:rFonts w:ascii="Times New Roman" w:eastAsia="Times New Roman" w:hAnsi="Times New Roman" w:cs="FrankRuehl" w:hint="cs"/>
          <w:vanish/>
          <w:sz w:val="20"/>
          <w:shd w:val="clear" w:color="auto" w:fill="FFFF99"/>
          <w:rtl/>
          <w:lang w:eastAsia="he-IL"/>
        </w:rPr>
        <w:t xml:space="preserve">  </w:t>
      </w:r>
      <w:r w:rsidRPr="007251F9">
        <w:rPr>
          <w:rFonts w:ascii="Times New Roman" w:eastAsia="Times New Roman" w:hAnsi="Times New Roman" w:cs="FrankRuehl" w:hint="cs"/>
          <w:vanish/>
          <w:sz w:val="20"/>
          <w:u w:val="single"/>
          <w:shd w:val="clear" w:color="auto" w:fill="FFFF99"/>
          <w:rtl/>
          <w:lang w:eastAsia="he-IL"/>
        </w:rPr>
        <w:t>לעורך אמצעי תקשורת</w:t>
      </w:r>
      <w:r w:rsidRPr="007251F9">
        <w:rPr>
          <w:rFonts w:ascii="Times New Roman" w:eastAsia="Times New Roman" w:hAnsi="Times New Roman" w:cs="FrankRuehl" w:hint="cs"/>
          <w:vanish/>
          <w:sz w:val="20"/>
          <w:shd w:val="clear" w:color="auto" w:fill="FFFF99"/>
          <w:rtl/>
          <w:lang w:eastAsia="he-IL"/>
        </w:rPr>
        <w:t xml:space="preserve"> או לנציגו כדי שיבחן שאלת פרסומה </w:t>
      </w:r>
      <w:r w:rsidRPr="007251F9">
        <w:rPr>
          <w:rFonts w:ascii="Times New Roman" w:eastAsia="Times New Roman" w:hAnsi="Times New Roman" w:cs="FrankRuehl" w:hint="cs"/>
          <w:strike/>
          <w:vanish/>
          <w:sz w:val="20"/>
          <w:shd w:val="clear" w:color="auto" w:fill="FFFF99"/>
          <w:rtl/>
          <w:lang w:eastAsia="he-IL"/>
        </w:rPr>
        <w:t>בעתון</w:t>
      </w:r>
      <w:r w:rsidRPr="007251F9">
        <w:rPr>
          <w:rFonts w:ascii="Times New Roman" w:eastAsia="Times New Roman" w:hAnsi="Times New Roman" w:cs="FrankRuehl" w:hint="cs"/>
          <w:vanish/>
          <w:sz w:val="20"/>
          <w:shd w:val="clear" w:color="auto" w:fill="FFFF99"/>
          <w:rtl/>
          <w:lang w:eastAsia="he-IL"/>
        </w:rPr>
        <w:t xml:space="preserve"> </w:t>
      </w:r>
      <w:r w:rsidRPr="007251F9">
        <w:rPr>
          <w:rFonts w:ascii="Times New Roman" w:eastAsia="Times New Roman" w:hAnsi="Times New Roman" w:cs="FrankRuehl" w:hint="cs"/>
          <w:vanish/>
          <w:sz w:val="20"/>
          <w:u w:val="single"/>
          <w:shd w:val="clear" w:color="auto" w:fill="FFFF99"/>
          <w:rtl/>
          <w:lang w:eastAsia="he-IL"/>
        </w:rPr>
        <w:t>באמצעי התקשורת</w:t>
      </w:r>
      <w:r w:rsidRPr="007251F9">
        <w:rPr>
          <w:rFonts w:ascii="Times New Roman" w:eastAsia="Times New Roman" w:hAnsi="Times New Roman" w:cs="FrankRuehl" w:hint="cs"/>
          <w:vanish/>
          <w:sz w:val="20"/>
          <w:shd w:val="clear" w:color="auto" w:fill="FFFF99"/>
          <w:rtl/>
          <w:lang w:eastAsia="he-IL"/>
        </w:rPr>
        <w:t>;</w:t>
      </w:r>
      <w:bookmarkEnd w:id="33"/>
    </w:p>
    <w:p w14:paraId="4BC3C8CB"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p>
    <w:p w14:paraId="30FAFDC5" w14:textId="0CD23753"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4384" behindDoc="0" locked="1" layoutInCell="1" allowOverlap="1" wp14:anchorId="10C4A06E" wp14:editId="1F39F0A9">
                <wp:simplePos x="0" y="0"/>
                <wp:positionH relativeFrom="column">
                  <wp:posOffset>5962015</wp:posOffset>
                </wp:positionH>
                <wp:positionV relativeFrom="paragraph">
                  <wp:posOffset>102235</wp:posOffset>
                </wp:positionV>
                <wp:extent cx="953135" cy="203200"/>
                <wp:effectExtent l="0" t="3810" r="1905" b="2540"/>
                <wp:wrapNone/>
                <wp:docPr id="57" name="מלבן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3DD5B385" w14:textId="77777777" w:rsidR="007251F9" w:rsidRDefault="007251F9" w:rsidP="007251F9">
                            <w:pPr>
                              <w:spacing w:line="160" w:lineRule="exact"/>
                              <w:rPr>
                                <w:rFonts w:cs="Miriam"/>
                                <w:noProof/>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3) </w:t>
                            </w:r>
                            <w:r>
                              <w:rPr>
                                <w:rFonts w:cs="Miriam"/>
                                <w:sz w:val="18"/>
                                <w:szCs w:val="18"/>
                                <w:rtl/>
                              </w:rPr>
                              <w:br/>
                            </w:r>
                            <w:r>
                              <w:rPr>
                                <w:rFonts w:cs="Miriam" w:hint="cs"/>
                                <w:sz w:val="18"/>
                                <w:szCs w:val="18"/>
                                <w:rtl/>
                              </w:rPr>
                              <w:t>תשמ"ד-1984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A06E" id="מלבן 57" o:spid="_x0000_s1051" style="position:absolute;left:0;text-align:left;margin-left:469.45pt;margin-top:8.05pt;width:75.05pt;height: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" filled="f" stroked="f" strokecolor="lime" strokeweight=".25pt">
                <v:textbox inset="0,0,0,0">
                  <w:txbxContent>
                    <w:p w14:paraId="3DD5B385" w14:textId="77777777" w:rsidR="007251F9" w:rsidRDefault="007251F9" w:rsidP="007251F9">
                      <w:pPr>
                        <w:spacing w:line="160" w:lineRule="exact"/>
                        <w:rPr>
                          <w:rFonts w:cs="Miriam"/>
                          <w:noProof/>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3) </w:t>
                      </w:r>
                      <w:r>
                        <w:rPr>
                          <w:rFonts w:cs="Miriam"/>
                          <w:sz w:val="18"/>
                          <w:szCs w:val="18"/>
                          <w:rtl/>
                        </w:rPr>
                        <w:br/>
                      </w:r>
                      <w:r>
                        <w:rPr>
                          <w:rFonts w:cs="Miriam" w:hint="cs"/>
                          <w:sz w:val="18"/>
                          <w:szCs w:val="18"/>
                          <w:rtl/>
                        </w:rPr>
                        <w:t>תשמ"ד-1984</w:t>
                      </w:r>
                    </w:p>
                  </w:txbxContent>
                </v:textbox>
                <w10:anchorlock/>
              </v:rect>
            </w:pict>
          </mc:Fallback>
        </mc:AlternateContent>
      </w:r>
      <w:r w:rsidRPr="007251F9">
        <w:rPr>
          <w:rFonts w:ascii="Times New Roman" w:eastAsia="Times New Roman" w:hAnsi="Times New Roman" w:cs="FrankRuehl"/>
          <w:noProof/>
          <w:sz w:val="26"/>
          <w:szCs w:val="26"/>
          <w:rtl/>
          <w:lang w:eastAsia="he-IL"/>
        </w:rPr>
        <w:t>(12)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הפר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ום נעשה</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בשי</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 xml:space="preserve">ור רדיו או טלוויזיה שלא הוקלט מראש והנאשם או הנתבע הוא מי שאחראי לפי סעיף 11 </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הוא לא ידע ולא יכול היה לדעת על הכוונה לפרסם לשון הרע.</w:t>
      </w:r>
    </w:p>
    <w:p w14:paraId="27E6493B"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bookmarkStart w:id="34" w:name="Rov72"/>
      <w:r w:rsidRPr="007251F9">
        <w:rPr>
          <w:rFonts w:ascii="Times New Roman" w:eastAsia="Times New Roman" w:hAnsi="Times New Roman" w:cs="FrankRuehl" w:hint="cs"/>
          <w:vanish/>
          <w:color w:val="FF0000"/>
          <w:sz w:val="18"/>
          <w:szCs w:val="20"/>
          <w:shd w:val="clear" w:color="auto" w:fill="FFFF99"/>
          <w:rtl/>
          <w:lang w:eastAsia="he-IL"/>
        </w:rPr>
        <w:t>מיום 4.4.1984</w:t>
      </w:r>
    </w:p>
    <w:p w14:paraId="48942E08"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3</w:t>
      </w:r>
    </w:p>
    <w:p w14:paraId="77B6BB53"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vanish/>
          <w:sz w:val="18"/>
          <w:szCs w:val="20"/>
          <w:shd w:val="clear" w:color="auto" w:fill="FFFF99"/>
          <w:rtl/>
          <w:lang w:eastAsia="he-IL"/>
        </w:rPr>
      </w:pPr>
      <w:hyperlink r:id="rId48" w:history="1">
        <w:r w:rsidRPr="007251F9">
          <w:rPr>
            <w:rFonts w:ascii="Times New Roman" w:eastAsia="Times New Roman" w:hAnsi="Times New Roman" w:cs="FrankRuehl" w:hint="cs"/>
            <w:vanish/>
            <w:color w:val="0000FF"/>
            <w:sz w:val="18"/>
            <w:szCs w:val="20"/>
            <w:u w:val="single"/>
            <w:shd w:val="clear" w:color="auto" w:fill="FFFF99"/>
            <w:rtl/>
            <w:lang w:eastAsia="he-IL"/>
          </w:rPr>
          <w:t>ס"ח תשמ"ד מס' 1115</w:t>
        </w:r>
      </w:hyperlink>
      <w:r w:rsidRPr="007251F9">
        <w:rPr>
          <w:rFonts w:ascii="Times New Roman" w:eastAsia="Times New Roman" w:hAnsi="Times New Roman" w:cs="FrankRuehl" w:hint="cs"/>
          <w:vanish/>
          <w:sz w:val="18"/>
          <w:szCs w:val="20"/>
          <w:shd w:val="clear" w:color="auto" w:fill="FFFF99"/>
          <w:rtl/>
          <w:lang w:eastAsia="he-IL"/>
        </w:rPr>
        <w:t xml:space="preserve"> מיום 4.4.1984 עמ' 128 (</w:t>
      </w:r>
      <w:hyperlink r:id="rId49" w:history="1">
        <w:r w:rsidRPr="007251F9">
          <w:rPr>
            <w:rFonts w:ascii="Times New Roman" w:eastAsia="Times New Roman" w:hAnsi="Times New Roman" w:cs="FrankRuehl" w:hint="cs"/>
            <w:vanish/>
            <w:color w:val="0000FF"/>
            <w:sz w:val="18"/>
            <w:szCs w:val="20"/>
            <w:u w:val="single"/>
            <w:shd w:val="clear" w:color="auto" w:fill="FFFF99"/>
            <w:rtl/>
            <w:lang w:eastAsia="he-IL"/>
          </w:rPr>
          <w:t>ה"ח 1660</w:t>
        </w:r>
      </w:hyperlink>
      <w:r w:rsidRPr="007251F9">
        <w:rPr>
          <w:rFonts w:ascii="Times New Roman" w:eastAsia="Times New Roman" w:hAnsi="Times New Roman" w:cs="FrankRuehl" w:hint="cs"/>
          <w:vanish/>
          <w:sz w:val="18"/>
          <w:szCs w:val="20"/>
          <w:shd w:val="clear" w:color="auto" w:fill="FFFF99"/>
          <w:rtl/>
          <w:lang w:eastAsia="he-IL"/>
        </w:rPr>
        <w:t>)</w:t>
      </w:r>
    </w:p>
    <w:p w14:paraId="383D57DD" w14:textId="77777777" w:rsidR="007251F9" w:rsidRPr="007251F9" w:rsidRDefault="007251F9" w:rsidP="007251F9">
      <w:pPr>
        <w:autoSpaceDE w:val="0"/>
        <w:autoSpaceDN w:val="0"/>
        <w:ind w:left="1021" w:right="1134" w:firstLine="0"/>
        <w:jc w:val="both"/>
        <w:rPr>
          <w:rFonts w:ascii="Times New Roman" w:eastAsia="Times New Roman" w:hAnsi="Times New Roman" w:cs="FrankRuehl" w:hint="cs"/>
          <w:b/>
          <w:bCs/>
          <w:sz w:val="2"/>
          <w:szCs w:val="2"/>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הוספת פסקה 15(12)</w:t>
      </w:r>
      <w:bookmarkEnd w:id="34"/>
    </w:p>
    <w:p w14:paraId="246084BD" w14:textId="40F241AF"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35" w:name="Seif17"/>
      <w:bookmarkEnd w:id="35"/>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6912" behindDoc="0" locked="0" layoutInCell="1" allowOverlap="1" wp14:anchorId="624B5235" wp14:editId="735C8F4C">
                <wp:simplePos x="0" y="0"/>
                <wp:positionH relativeFrom="column">
                  <wp:posOffset>5972175</wp:posOffset>
                </wp:positionH>
                <wp:positionV relativeFrom="paragraph">
                  <wp:posOffset>90170</wp:posOffset>
                </wp:positionV>
                <wp:extent cx="914400" cy="213360"/>
                <wp:effectExtent l="0" t="2540" r="1905" b="3175"/>
                <wp:wrapNone/>
                <wp:docPr id="56" name="תיבת טקסט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54D4DA" w14:textId="77777777" w:rsidR="007251F9" w:rsidRDefault="007251F9" w:rsidP="007251F9">
                            <w:pPr>
                              <w:spacing w:line="160" w:lineRule="exact"/>
                              <w:rPr>
                                <w:rFonts w:cs="Miriam" w:hint="cs"/>
                                <w:sz w:val="18"/>
                                <w:szCs w:val="18"/>
                                <w:rtl/>
                              </w:rPr>
                            </w:pPr>
                            <w:r>
                              <w:rPr>
                                <w:rFonts w:cs="Miriam" w:hint="cs"/>
                                <w:sz w:val="18"/>
                                <w:szCs w:val="18"/>
                                <w:rtl/>
                              </w:rPr>
                              <w:t>נטל ההוכחה</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5235" id="תיבת טקסט 56" o:spid="_x0000_s1052" type="#_x0000_t202" style="position:absolute;left:0;text-align:left;margin-left:470.25pt;margin-top:7.1pt;width:1in;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" filled="f" stroked="f">
                <v:textbox inset="1mm,0,1mm,0">
                  <w:txbxContent>
                    <w:p w14:paraId="4A54D4DA" w14:textId="77777777" w:rsidR="007251F9" w:rsidRDefault="007251F9" w:rsidP="007251F9">
                      <w:pPr>
                        <w:spacing w:line="160" w:lineRule="exact"/>
                        <w:rPr>
                          <w:rFonts w:cs="Miriam" w:hint="cs"/>
                          <w:sz w:val="18"/>
                          <w:szCs w:val="18"/>
                          <w:rtl/>
                        </w:rPr>
                      </w:pPr>
                      <w:r>
                        <w:rPr>
                          <w:rFonts w:cs="Miriam" w:hint="cs"/>
                          <w:sz w:val="18"/>
                          <w:szCs w:val="18"/>
                          <w:rtl/>
                        </w:rPr>
                        <w:t>נטל ההוכחה</w:t>
                      </w:r>
                    </w:p>
                  </w:txbxContent>
                </v:textbox>
              </v:shape>
            </w:pict>
          </mc:Fallback>
        </mc:AlternateContent>
      </w:r>
      <w:r w:rsidRPr="007251F9">
        <w:rPr>
          <w:rFonts w:ascii="Times New Roman" w:eastAsia="Times New Roman" w:hAnsi="Times New Roman" w:cs="Miriam"/>
          <w:noProof/>
          <w:sz w:val="32"/>
          <w:szCs w:val="32"/>
          <w:rtl/>
          <w:lang w:eastAsia="he-IL"/>
        </w:rPr>
        <w:t>16.</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הוכ</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ח הנאשם או הנתבע שעשה את הפרסום באחת הנסיבות האמורות בסעיף 15 ושהפרסום לא חרג מתחום הסביר באותן נסיבות, ח</w:t>
      </w:r>
      <w:r w:rsidRPr="007251F9">
        <w:rPr>
          <w:rFonts w:ascii="Times New Roman" w:eastAsia="Times New Roman" w:hAnsi="Times New Roman" w:cs="FrankRuehl"/>
          <w:noProof/>
          <w:sz w:val="26"/>
          <w:szCs w:val="26"/>
          <w:rtl/>
          <w:lang w:eastAsia="he-IL"/>
        </w:rPr>
        <w:t>ז</w:t>
      </w:r>
      <w:r w:rsidRPr="007251F9">
        <w:rPr>
          <w:rFonts w:ascii="Times New Roman" w:eastAsia="Times New Roman" w:hAnsi="Times New Roman" w:cs="FrankRuehl" w:hint="cs"/>
          <w:noProof/>
          <w:sz w:val="26"/>
          <w:szCs w:val="26"/>
          <w:rtl/>
          <w:lang w:eastAsia="he-IL"/>
        </w:rPr>
        <w:t xml:space="preserve">קה </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ליו שעשה את הפרסום בתום לב.</w:t>
      </w:r>
    </w:p>
    <w:p w14:paraId="25D11D21"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חזק</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 xml:space="preserve"> על הנאשם או הנתבע שעשה את הפרסום שלא בתום לב אם נתקיים בפרסום אחת מאלה:</w:t>
      </w:r>
    </w:p>
    <w:p w14:paraId="625745FD"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הדב</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 xml:space="preserve"> שפורסם לא היה אמת ו</w:t>
      </w:r>
      <w:r w:rsidRPr="007251F9">
        <w:rPr>
          <w:rFonts w:ascii="Times New Roman" w:eastAsia="Times New Roman" w:hAnsi="Times New Roman" w:cs="FrankRuehl"/>
          <w:noProof/>
          <w:sz w:val="26"/>
          <w:szCs w:val="26"/>
          <w:rtl/>
          <w:lang w:eastAsia="he-IL"/>
        </w:rPr>
        <w:t xml:space="preserve">הוא </w:t>
      </w:r>
      <w:r w:rsidRPr="007251F9">
        <w:rPr>
          <w:rFonts w:ascii="Times New Roman" w:eastAsia="Times New Roman" w:hAnsi="Times New Roman" w:cs="FrankRuehl" w:hint="cs"/>
          <w:noProof/>
          <w:sz w:val="26"/>
          <w:szCs w:val="26"/>
          <w:rtl/>
          <w:lang w:eastAsia="he-IL"/>
        </w:rPr>
        <w:t>לא האמין באמיתותו;</w:t>
      </w:r>
    </w:p>
    <w:p w14:paraId="4924F44B"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הדב</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 xml:space="preserve"> שפורסם לא היה אמת והוא לא</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נ</w:t>
      </w:r>
      <w:r w:rsidRPr="007251F9">
        <w:rPr>
          <w:rFonts w:ascii="Times New Roman" w:eastAsia="Times New Roman" w:hAnsi="Times New Roman" w:cs="FrankRuehl"/>
          <w:noProof/>
          <w:sz w:val="26"/>
          <w:szCs w:val="26"/>
          <w:rtl/>
          <w:lang w:eastAsia="he-IL"/>
        </w:rPr>
        <w:t>ק</w:t>
      </w:r>
      <w:r w:rsidRPr="007251F9">
        <w:rPr>
          <w:rFonts w:ascii="Times New Roman" w:eastAsia="Times New Roman" w:hAnsi="Times New Roman" w:cs="FrankRuehl" w:hint="cs"/>
          <w:noProof/>
          <w:sz w:val="26"/>
          <w:szCs w:val="26"/>
          <w:rtl/>
          <w:lang w:eastAsia="he-IL"/>
        </w:rPr>
        <w:t>ט לפני הפרסום אמצעים סבירים להיווכח אם אמת הוא אם לא;</w:t>
      </w:r>
    </w:p>
    <w:p w14:paraId="29BCC4FA"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(3)</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הוא</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נתכוון על ידי הפרסום לפגוע במידה גדולה משהיתה סבירה להגנת הע</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כים המוגנים על-ידי סעיף 15.</w:t>
      </w:r>
    </w:p>
    <w:p w14:paraId="49DD7B98" w14:textId="4021F698"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36" w:name="Seif18"/>
      <w:bookmarkEnd w:id="36"/>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7936" behindDoc="0" locked="0" layoutInCell="1" allowOverlap="1" wp14:anchorId="7E9DA892" wp14:editId="4ED79953">
                <wp:simplePos x="0" y="0"/>
                <wp:positionH relativeFrom="column">
                  <wp:posOffset>5972175</wp:posOffset>
                </wp:positionH>
                <wp:positionV relativeFrom="paragraph">
                  <wp:posOffset>90170</wp:posOffset>
                </wp:positionV>
                <wp:extent cx="914400" cy="640080"/>
                <wp:effectExtent l="0" t="0" r="1905" b="1270"/>
                <wp:wrapNone/>
                <wp:docPr id="55" name="תיבת טקסט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767960" w14:textId="77777777" w:rsidR="007251F9" w:rsidRDefault="007251F9" w:rsidP="007251F9">
                            <w:pPr>
                              <w:spacing w:line="160" w:lineRule="exact"/>
                              <w:rPr>
                                <w:rFonts w:cs="Miriam" w:hint="cs"/>
                                <w:sz w:val="18"/>
                                <w:szCs w:val="18"/>
                                <w:rtl/>
                              </w:rPr>
                            </w:pPr>
                            <w:r>
                              <w:rPr>
                                <w:rFonts w:cs="Miriam" w:hint="cs"/>
                                <w:sz w:val="18"/>
                                <w:szCs w:val="18"/>
                                <w:rtl/>
                              </w:rPr>
                              <w:t xml:space="preserve">שלילת הגנת </w:t>
                            </w:r>
                            <w:r>
                              <w:rPr>
                                <w:rFonts w:cs="Miriam"/>
                                <w:sz w:val="18"/>
                                <w:szCs w:val="18"/>
                                <w:rtl/>
                              </w:rPr>
                              <w:br/>
                            </w:r>
                            <w:r>
                              <w:rPr>
                                <w:rFonts w:cs="Miriam" w:hint="cs"/>
                                <w:sz w:val="18"/>
                                <w:szCs w:val="18"/>
                                <w:rtl/>
                              </w:rPr>
                              <w:t>תום לב</w:t>
                            </w:r>
                          </w:p>
                          <w:p w14:paraId="631B2AF8"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p w14:paraId="244C56CB" w14:textId="77777777" w:rsidR="007251F9" w:rsidRDefault="007251F9" w:rsidP="007251F9">
                            <w:pPr>
                              <w:spacing w:line="160" w:lineRule="exact"/>
                              <w:rPr>
                                <w:rFonts w:cs="Miriam"/>
                                <w:sz w:val="18"/>
                                <w:szCs w:val="18"/>
                                <w:rtl/>
                              </w:rPr>
                            </w:pPr>
                            <w:r>
                              <w:rPr>
                                <w:rFonts w:cs="Miriam" w:hint="cs"/>
                                <w:sz w:val="18"/>
                                <w:szCs w:val="18"/>
                                <w:rtl/>
                              </w:rPr>
                              <w:t>(תיקון מס' 3) תשמ"ד-1984</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A892" id="תיבת טקסט 55" o:spid="_x0000_s1053" type="#_x0000_t202" style="position:absolute;left:0;text-align:left;margin-left:470.25pt;margin-top:7.1pt;width:1in;height:5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" filled="f" stroked="f">
                <v:textbox inset="1mm,0,1mm,0">
                  <w:txbxContent>
                    <w:p w14:paraId="33767960" w14:textId="77777777" w:rsidR="007251F9" w:rsidRDefault="007251F9" w:rsidP="007251F9">
                      <w:pPr>
                        <w:spacing w:line="160" w:lineRule="exact"/>
                        <w:rPr>
                          <w:rFonts w:cs="Miriam" w:hint="cs"/>
                          <w:sz w:val="18"/>
                          <w:szCs w:val="18"/>
                          <w:rtl/>
                        </w:rPr>
                      </w:pPr>
                      <w:r>
                        <w:rPr>
                          <w:rFonts w:cs="Miriam" w:hint="cs"/>
                          <w:sz w:val="18"/>
                          <w:szCs w:val="18"/>
                          <w:rtl/>
                        </w:rPr>
                        <w:t xml:space="preserve">שלילת הגנת </w:t>
                      </w:r>
                      <w:r>
                        <w:rPr>
                          <w:rFonts w:cs="Miriam"/>
                          <w:sz w:val="18"/>
                          <w:szCs w:val="18"/>
                          <w:rtl/>
                        </w:rPr>
                        <w:br/>
                      </w:r>
                      <w:r>
                        <w:rPr>
                          <w:rFonts w:cs="Miriam" w:hint="cs"/>
                          <w:sz w:val="18"/>
                          <w:szCs w:val="18"/>
                          <w:rtl/>
                        </w:rPr>
                        <w:t>תום לב</w:t>
                      </w:r>
                    </w:p>
                    <w:p w14:paraId="631B2AF8"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p w14:paraId="244C56CB" w14:textId="77777777" w:rsidR="007251F9" w:rsidRDefault="007251F9" w:rsidP="007251F9">
                      <w:pPr>
                        <w:spacing w:line="160" w:lineRule="exact"/>
                        <w:rPr>
                          <w:rFonts w:cs="Miriam"/>
                          <w:sz w:val="18"/>
                          <w:szCs w:val="18"/>
                          <w:rtl/>
                        </w:rPr>
                      </w:pPr>
                      <w:r>
                        <w:rPr>
                          <w:rFonts w:cs="Miriam" w:hint="cs"/>
                          <w:sz w:val="18"/>
                          <w:szCs w:val="18"/>
                          <w:rtl/>
                        </w:rPr>
                        <w:t>(תיקון מס' 3) תשמ"ד-1984</w:t>
                      </w:r>
                    </w:p>
                  </w:txbxContent>
                </v:textbox>
              </v:shape>
            </w:pict>
          </mc:Fallback>
        </mc:AlternateContent>
      </w:r>
      <w:r w:rsidRPr="007251F9">
        <w:rPr>
          <w:rFonts w:ascii="Times New Roman" w:eastAsia="Times New Roman" w:hAnsi="Times New Roman" w:cs="Miriam"/>
          <w:noProof/>
          <w:sz w:val="32"/>
          <w:szCs w:val="32"/>
          <w:rtl/>
          <w:lang w:eastAsia="he-IL"/>
        </w:rPr>
        <w:t>17.</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פור</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 xml:space="preserve">מה לשון הרע באמצעי תקשורת לא תעמוד הגנת תום לב לעורכו, למי שהחליט בפועל על הפרסום או לאחראי על אותו אמצעי תקשורת אם הנפגע, או אחד הנפגעים, דרש </w:t>
      </w:r>
      <w:r w:rsidRPr="007251F9">
        <w:rPr>
          <w:rFonts w:ascii="Times New Roman" w:eastAsia="Times New Roman" w:hAnsi="Times New Roman" w:cs="FrankRuehl"/>
          <w:noProof/>
          <w:sz w:val="26"/>
          <w:szCs w:val="26"/>
          <w:rtl/>
          <w:lang w:eastAsia="he-IL"/>
        </w:rPr>
        <w:t>ממנ</w:t>
      </w:r>
      <w:r w:rsidRPr="007251F9">
        <w:rPr>
          <w:rFonts w:ascii="Times New Roman" w:eastAsia="Times New Roman" w:hAnsi="Times New Roman" w:cs="FrankRuehl" w:hint="cs"/>
          <w:noProof/>
          <w:sz w:val="26"/>
          <w:szCs w:val="26"/>
          <w:rtl/>
          <w:lang w:eastAsia="he-IL"/>
        </w:rPr>
        <w:t>ו ל</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רסם תיקון או הכחשה מצד הנפגע ולא פרסם את התיקון או ההכחשה בכותרת מתאימה במקום, במידה, בהבלטה ובדרך שבה פורסמה אותה לשון הרע, ותוך זמן סבי</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 xml:space="preserve"> </w:t>
      </w:r>
      <w:r w:rsidRPr="007251F9">
        <w:rPr>
          <w:rFonts w:ascii="Times New Roman" w:eastAsia="Times New Roman" w:hAnsi="Times New Roman" w:cs="FrankRuehl"/>
          <w:noProof/>
          <w:sz w:val="26"/>
          <w:szCs w:val="26"/>
          <w:rtl/>
          <w:lang w:eastAsia="he-IL"/>
        </w:rPr>
        <w:t>מ</w:t>
      </w:r>
      <w:r w:rsidRPr="007251F9">
        <w:rPr>
          <w:rFonts w:ascii="Times New Roman" w:eastAsia="Times New Roman" w:hAnsi="Times New Roman" w:cs="FrankRuehl" w:hint="cs"/>
          <w:noProof/>
          <w:sz w:val="26"/>
          <w:szCs w:val="26"/>
          <w:rtl/>
          <w:lang w:eastAsia="he-IL"/>
        </w:rPr>
        <w:t>קבלת הדרישה ובלבד שהדרישה היתה חתומה בידי הנפגע, שהתיקון או ההכחשה לא היה בהם משום לשון הרע או תוכן בלתי חוקי</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ח</w:t>
      </w:r>
      <w:r w:rsidRPr="007251F9">
        <w:rPr>
          <w:rFonts w:ascii="Times New Roman" w:eastAsia="Times New Roman" w:hAnsi="Times New Roman" w:cs="FrankRuehl" w:hint="cs"/>
          <w:noProof/>
          <w:sz w:val="26"/>
          <w:szCs w:val="26"/>
          <w:rtl/>
          <w:lang w:eastAsia="he-IL"/>
        </w:rPr>
        <w:t xml:space="preserve">ר </w:t>
      </w:r>
      <w:r w:rsidRPr="007251F9">
        <w:rPr>
          <w:rFonts w:ascii="Times New Roman" w:eastAsia="Times New Roman" w:hAnsi="Times New Roman" w:cs="FrankRuehl"/>
          <w:noProof/>
          <w:sz w:val="26"/>
          <w:szCs w:val="26"/>
          <w:rtl/>
          <w:lang w:eastAsia="he-IL"/>
        </w:rPr>
        <w:t>וא</w:t>
      </w:r>
      <w:r w:rsidRPr="007251F9">
        <w:rPr>
          <w:rFonts w:ascii="Times New Roman" w:eastAsia="Times New Roman" w:hAnsi="Times New Roman" w:cs="FrankRuehl" w:hint="cs"/>
          <w:noProof/>
          <w:sz w:val="26"/>
          <w:szCs w:val="26"/>
          <w:rtl/>
          <w:lang w:eastAsia="he-IL"/>
        </w:rPr>
        <w:t>רכם לא</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חרג מתחום הסביר בנסיבות.</w:t>
      </w:r>
    </w:p>
    <w:p w14:paraId="50DB48B7" w14:textId="5C9B25E9"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5408" behindDoc="0" locked="1" layoutInCell="0" allowOverlap="1" wp14:anchorId="0158E9C5" wp14:editId="2A1AAE3D">
                <wp:simplePos x="0" y="0"/>
                <wp:positionH relativeFrom="column">
                  <wp:posOffset>5899150</wp:posOffset>
                </wp:positionH>
                <wp:positionV relativeFrom="paragraph">
                  <wp:posOffset>102235</wp:posOffset>
                </wp:positionV>
                <wp:extent cx="953135" cy="412750"/>
                <wp:effectExtent l="1270" t="3175" r="0" b="3175"/>
                <wp:wrapNone/>
                <wp:docPr id="54" name="מלבן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412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1FAA7666" w14:textId="77777777" w:rsidR="007251F9" w:rsidRDefault="007251F9" w:rsidP="007251F9">
                            <w:pPr>
                              <w:spacing w:line="160" w:lineRule="exact"/>
                              <w:rPr>
                                <w:rFonts w:cs="Miriam" w:hint="cs"/>
                                <w:sz w:val="18"/>
                                <w:szCs w:val="18"/>
                                <w:rtl/>
                              </w:rPr>
                            </w:pPr>
                            <w:r>
                              <w:rPr>
                                <w:rFonts w:cs="Miriam" w:hint="cs"/>
                                <w:sz w:val="18"/>
                                <w:szCs w:val="18"/>
                                <w:rtl/>
                              </w:rPr>
                              <w:t xml:space="preserve">(תיקון מס' 1) </w:t>
                            </w:r>
                            <w:r>
                              <w:rPr>
                                <w:rFonts w:cs="Miriam"/>
                                <w:sz w:val="18"/>
                                <w:szCs w:val="18"/>
                                <w:rtl/>
                              </w:rPr>
                              <w:br/>
                              <w:t>ת</w:t>
                            </w:r>
                            <w:r>
                              <w:rPr>
                                <w:rFonts w:cs="Miriam" w:hint="cs"/>
                                <w:sz w:val="18"/>
                                <w:szCs w:val="18"/>
                                <w:rtl/>
                              </w:rPr>
                              <w:t xml:space="preserve">שכ"ז-1967 </w:t>
                            </w:r>
                          </w:p>
                          <w:p w14:paraId="698CF9EC" w14:textId="77777777" w:rsidR="007251F9" w:rsidRDefault="007251F9" w:rsidP="007251F9">
                            <w:pPr>
                              <w:spacing w:line="160" w:lineRule="exact"/>
                              <w:rPr>
                                <w:rFonts w:cs="Miriam"/>
                                <w:noProof/>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3) </w:t>
                            </w:r>
                            <w:r>
                              <w:rPr>
                                <w:rFonts w:cs="Miriam"/>
                                <w:sz w:val="18"/>
                                <w:szCs w:val="18"/>
                                <w:rtl/>
                              </w:rPr>
                              <w:br/>
                            </w:r>
                            <w:r>
                              <w:rPr>
                                <w:rFonts w:cs="Miriam" w:hint="cs"/>
                                <w:sz w:val="18"/>
                                <w:szCs w:val="18"/>
                                <w:rtl/>
                              </w:rPr>
                              <w:t>תשמ"ד-1984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E9C5" id="מלבן 54" o:spid="_x0000_s1054" style="position:absolute;left:0;text-align:left;margin-left:464.5pt;margin-top:8.05pt;width:75.0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" o:allowincell="f" filled="f" stroked="f" strokecolor="lime" strokeweight=".25pt">
                <v:textbox inset="0,0,0,0">
                  <w:txbxContent>
                    <w:p w14:paraId="1FAA7666" w14:textId="77777777" w:rsidR="007251F9" w:rsidRDefault="007251F9" w:rsidP="007251F9">
                      <w:pPr>
                        <w:spacing w:line="160" w:lineRule="exact"/>
                        <w:rPr>
                          <w:rFonts w:cs="Miriam" w:hint="cs"/>
                          <w:sz w:val="18"/>
                          <w:szCs w:val="18"/>
                          <w:rtl/>
                        </w:rPr>
                      </w:pPr>
                      <w:r>
                        <w:rPr>
                          <w:rFonts w:cs="Miriam" w:hint="cs"/>
                          <w:sz w:val="18"/>
                          <w:szCs w:val="18"/>
                          <w:rtl/>
                        </w:rPr>
                        <w:t xml:space="preserve">(תיקון מס' 1) </w:t>
                      </w:r>
                      <w:r>
                        <w:rPr>
                          <w:rFonts w:cs="Miriam"/>
                          <w:sz w:val="18"/>
                          <w:szCs w:val="18"/>
                          <w:rtl/>
                        </w:rPr>
                        <w:br/>
                        <w:t>ת</w:t>
                      </w:r>
                      <w:r>
                        <w:rPr>
                          <w:rFonts w:cs="Miriam" w:hint="cs"/>
                          <w:sz w:val="18"/>
                          <w:szCs w:val="18"/>
                          <w:rtl/>
                        </w:rPr>
                        <w:t xml:space="preserve">שכ"ז-1967 </w:t>
                      </w:r>
                    </w:p>
                    <w:p w14:paraId="698CF9EC" w14:textId="77777777" w:rsidR="007251F9" w:rsidRDefault="007251F9" w:rsidP="007251F9">
                      <w:pPr>
                        <w:spacing w:line="160" w:lineRule="exact"/>
                        <w:rPr>
                          <w:rFonts w:cs="Miriam"/>
                          <w:noProof/>
                          <w:sz w:val="18"/>
                          <w:szCs w:val="18"/>
                          <w:rtl/>
                        </w:rPr>
                      </w:pPr>
                      <w:r>
                        <w:rPr>
                          <w:rFonts w:cs="Miriam" w:hint="cs"/>
                          <w:sz w:val="18"/>
                          <w:szCs w:val="18"/>
                          <w:rtl/>
                        </w:rPr>
                        <w:t xml:space="preserve">(תיקון </w:t>
                      </w:r>
                      <w:r>
                        <w:rPr>
                          <w:rFonts w:cs="Miriam"/>
                          <w:sz w:val="18"/>
                          <w:szCs w:val="18"/>
                          <w:rtl/>
                        </w:rPr>
                        <w:t>מ</w:t>
                      </w:r>
                      <w:r>
                        <w:rPr>
                          <w:rFonts w:cs="Miriam" w:hint="cs"/>
                          <w:sz w:val="18"/>
                          <w:szCs w:val="18"/>
                          <w:rtl/>
                        </w:rPr>
                        <w:t xml:space="preserve">ס' 3) </w:t>
                      </w:r>
                      <w:r>
                        <w:rPr>
                          <w:rFonts w:cs="Miriam"/>
                          <w:sz w:val="18"/>
                          <w:szCs w:val="18"/>
                          <w:rtl/>
                        </w:rPr>
                        <w:br/>
                      </w:r>
                      <w:r>
                        <w:rPr>
                          <w:rFonts w:cs="Miriam" w:hint="cs"/>
                          <w:sz w:val="18"/>
                          <w:szCs w:val="18"/>
                          <w:rtl/>
                        </w:rPr>
                        <w:t>תשמ"ד-1984</w:t>
                      </w:r>
                    </w:p>
                  </w:txbxContent>
                </v:textbox>
                <w10:anchorlock/>
              </v:rect>
            </w:pict>
          </mc:Fallback>
        </mc:AlternateContent>
      </w: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היה</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הפרסום בעתון המופיע בתדירות פחותה מאחת לשבוע,</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י</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ורסמו התיקון או ההכחשה, לפי דרישת הנפגע, גם בעתון יומי.</w:t>
      </w:r>
    </w:p>
    <w:p w14:paraId="07816DCC"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37" w:name="Rov63"/>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0B5DF25F"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2E27D006"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50"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51"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486441C8"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0" w:right="1134" w:firstLine="0"/>
        <w:jc w:val="both"/>
        <w:rPr>
          <w:rFonts w:ascii="Times New Roman" w:eastAsia="Times New Roman" w:hAnsi="Times New Roman" w:cs="FrankRuehl" w:hint="cs"/>
          <w:vanish/>
          <w:shd w:val="clear" w:color="auto" w:fill="FFFF99"/>
          <w:rtl/>
          <w:lang w:eastAsia="he-IL"/>
        </w:rPr>
      </w:pPr>
      <w:r w:rsidRPr="007251F9">
        <w:rPr>
          <w:rFonts w:ascii="Times New Roman" w:eastAsia="Times New Roman" w:hAnsi="Times New Roman" w:cs="FrankRuehl" w:hint="cs"/>
          <w:vanish/>
          <w:shd w:val="clear" w:color="auto" w:fill="FFFF99"/>
          <w:rtl/>
          <w:lang w:eastAsia="he-IL"/>
        </w:rPr>
        <w:t>17.</w:t>
      </w:r>
      <w:r w:rsidRPr="007251F9">
        <w:rPr>
          <w:rFonts w:ascii="Times New Roman" w:eastAsia="Times New Roman" w:hAnsi="Times New Roman" w:cs="FrankRuehl" w:hint="cs"/>
          <w:vanish/>
          <w:shd w:val="clear" w:color="auto" w:fill="FFFF99"/>
          <w:rtl/>
          <w:lang w:eastAsia="he-IL"/>
        </w:rPr>
        <w:tab/>
      </w:r>
      <w:r w:rsidRPr="007251F9">
        <w:rPr>
          <w:rFonts w:ascii="Times New Roman" w:eastAsia="Times New Roman" w:hAnsi="Times New Roman" w:cs="FrankRuehl" w:hint="cs"/>
          <w:vanish/>
          <w:u w:val="single"/>
          <w:shd w:val="clear" w:color="auto" w:fill="FFFF99"/>
          <w:rtl/>
          <w:lang w:eastAsia="he-IL"/>
        </w:rPr>
        <w:t>(א)</w:t>
      </w:r>
      <w:r w:rsidRPr="007251F9">
        <w:rPr>
          <w:rFonts w:ascii="Times New Roman" w:eastAsia="Times New Roman" w:hAnsi="Times New Roman" w:cs="FrankRuehl" w:hint="cs"/>
          <w:vanish/>
          <w:shd w:val="clear" w:color="auto" w:fill="FFFF99"/>
          <w:rtl/>
          <w:lang w:eastAsia="he-IL"/>
        </w:rPr>
        <w:tab/>
        <w:t>פור</w:t>
      </w:r>
      <w:r w:rsidRPr="007251F9">
        <w:rPr>
          <w:rFonts w:ascii="Times New Roman" w:eastAsia="Times New Roman" w:hAnsi="Times New Roman" w:cs="FrankRuehl"/>
          <w:vanish/>
          <w:shd w:val="clear" w:color="auto" w:fill="FFFF99"/>
          <w:rtl/>
          <w:lang w:eastAsia="he-IL"/>
        </w:rPr>
        <w:t>ס</w:t>
      </w:r>
      <w:r w:rsidRPr="007251F9">
        <w:rPr>
          <w:rFonts w:ascii="Times New Roman" w:eastAsia="Times New Roman" w:hAnsi="Times New Roman" w:cs="FrankRuehl" w:hint="cs"/>
          <w:vanish/>
          <w:shd w:val="clear" w:color="auto" w:fill="FFFF99"/>
          <w:rtl/>
          <w:lang w:eastAsia="he-IL"/>
        </w:rPr>
        <w:t xml:space="preserve">מה לשון הרע בעתון, לא תעמוד הגנת תום לב לעורך העתון, </w:t>
      </w:r>
      <w:r w:rsidRPr="007251F9">
        <w:rPr>
          <w:rFonts w:ascii="Times New Roman" w:eastAsia="Times New Roman" w:hAnsi="Times New Roman" w:cs="FrankRuehl" w:hint="cs"/>
          <w:strike/>
          <w:vanish/>
          <w:shd w:val="clear" w:color="auto" w:fill="FFFF99"/>
          <w:rtl/>
          <w:lang w:eastAsia="he-IL"/>
        </w:rPr>
        <w:t>לאחראי לפרסום</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למי שהחליט בפועל על הפרסום</w:t>
      </w:r>
      <w:r w:rsidRPr="007251F9">
        <w:rPr>
          <w:rFonts w:ascii="Times New Roman" w:eastAsia="Times New Roman" w:hAnsi="Times New Roman" w:cs="FrankRuehl" w:hint="cs"/>
          <w:vanish/>
          <w:shd w:val="clear" w:color="auto" w:fill="FFFF99"/>
          <w:rtl/>
          <w:lang w:eastAsia="he-IL"/>
        </w:rPr>
        <w:t xml:space="preserve"> של לשון הרע בעתון או למוציא לאור של העתון, אם נדרש על-ידי הנפגע או אחד הנפגעים לפרסם תיקון או הכחשה מצד הנפגע, ולא פרסם את התיקון או ההכחשה בדומה, ככל האפשר, לפרסום לשון הרע ותוך זמן סביר מקבלת הדרישה; ובלבד שהדרישה היתה חתומה בידי הנפגע, שהתיקון או ההכחשה לא היה בהם משום לשון הרע או תוכן בלתי חוקי אחר, וארכם לא חרג מתחום הסביר בנסיבות. </w:t>
      </w:r>
    </w:p>
    <w:p w14:paraId="493C7A0F"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ind w:left="0" w:right="1134" w:firstLine="0"/>
        <w:jc w:val="both"/>
        <w:rPr>
          <w:rFonts w:ascii="Times New Roman" w:eastAsia="Times New Roman" w:hAnsi="Times New Roman" w:cs="FrankRuehl" w:hint="cs"/>
          <w:vanish/>
          <w:u w:val="single"/>
          <w:shd w:val="clear" w:color="auto" w:fill="FFFF99"/>
          <w:rtl/>
          <w:lang w:eastAsia="he-IL"/>
        </w:rPr>
      </w:pPr>
      <w:r w:rsidRPr="007251F9">
        <w:rPr>
          <w:rFonts w:ascii="Times New Roman" w:eastAsia="Times New Roman" w:hAnsi="Times New Roman" w:cs="FrankRuehl" w:hint="cs"/>
          <w:vanish/>
          <w:shd w:val="clear" w:color="auto" w:fill="FFFF99"/>
          <w:rtl/>
          <w:lang w:eastAsia="he-IL"/>
        </w:rPr>
        <w:tab/>
      </w:r>
      <w:r w:rsidRPr="007251F9">
        <w:rPr>
          <w:rFonts w:ascii="Times New Roman" w:eastAsia="Times New Roman" w:hAnsi="Times New Roman" w:cs="FrankRuehl" w:hint="cs"/>
          <w:vanish/>
          <w:u w:val="single"/>
          <w:shd w:val="clear" w:color="auto" w:fill="FFFF99"/>
          <w:rtl/>
          <w:lang w:eastAsia="he-IL"/>
        </w:rPr>
        <w:t>(ב)</w:t>
      </w:r>
      <w:r w:rsidRPr="007251F9">
        <w:rPr>
          <w:rFonts w:ascii="Times New Roman" w:eastAsia="Times New Roman" w:hAnsi="Times New Roman" w:cs="FrankRuehl" w:hint="cs"/>
          <w:vanish/>
          <w:u w:val="single"/>
          <w:shd w:val="clear" w:color="auto" w:fill="FFFF99"/>
          <w:rtl/>
          <w:lang w:eastAsia="he-IL"/>
        </w:rPr>
        <w:tab/>
        <w:t>הופיע העתון בתדירות פחותה מאחת לשבוע, יפורסמו התיקון או ההכחשה, לפי דרישת הנפגע, גם בעתון יומי.</w:t>
      </w:r>
    </w:p>
    <w:p w14:paraId="30237A93"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p>
    <w:p w14:paraId="5C222D2C"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vanish/>
          <w:color w:val="FF0000"/>
          <w:sz w:val="18"/>
          <w:szCs w:val="20"/>
          <w:shd w:val="clear" w:color="auto" w:fill="FFFF99"/>
          <w:rtl/>
          <w:lang w:eastAsia="he-IL"/>
        </w:rPr>
        <w:t>מיום 4.4.1984</w:t>
      </w:r>
    </w:p>
    <w:p w14:paraId="262BCDAC"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3</w:t>
      </w:r>
    </w:p>
    <w:p w14:paraId="797E0D68"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52" w:history="1">
        <w:r w:rsidRPr="007251F9">
          <w:rPr>
            <w:rFonts w:ascii="Times New Roman" w:eastAsia="Times New Roman" w:hAnsi="Times New Roman" w:cs="FrankRuehl" w:hint="cs"/>
            <w:vanish/>
            <w:color w:val="0000FF"/>
            <w:sz w:val="18"/>
            <w:szCs w:val="20"/>
            <w:u w:val="single"/>
            <w:shd w:val="clear" w:color="auto" w:fill="FFFF99"/>
            <w:rtl/>
            <w:lang w:eastAsia="he-IL"/>
          </w:rPr>
          <w:t>ס"ח תשמ"ד מס' 1115</w:t>
        </w:r>
      </w:hyperlink>
      <w:r w:rsidRPr="007251F9">
        <w:rPr>
          <w:rFonts w:ascii="Times New Roman" w:eastAsia="Times New Roman" w:hAnsi="Times New Roman" w:cs="FrankRuehl" w:hint="cs"/>
          <w:vanish/>
          <w:sz w:val="18"/>
          <w:szCs w:val="20"/>
          <w:shd w:val="clear" w:color="auto" w:fill="FFFF99"/>
          <w:rtl/>
          <w:lang w:eastAsia="he-IL"/>
        </w:rPr>
        <w:t xml:space="preserve"> מיום 4.4.1984 עמ' 128 (</w:t>
      </w:r>
      <w:hyperlink r:id="rId53" w:history="1">
        <w:r w:rsidRPr="007251F9">
          <w:rPr>
            <w:rFonts w:ascii="Times New Roman" w:eastAsia="Times New Roman" w:hAnsi="Times New Roman" w:cs="FrankRuehl" w:hint="cs"/>
            <w:vanish/>
            <w:color w:val="0000FF"/>
            <w:sz w:val="18"/>
            <w:szCs w:val="20"/>
            <w:u w:val="single"/>
            <w:shd w:val="clear" w:color="auto" w:fill="FFFF99"/>
            <w:rtl/>
            <w:lang w:eastAsia="he-IL"/>
          </w:rPr>
          <w:t>ה"ח 1660</w:t>
        </w:r>
      </w:hyperlink>
      <w:r w:rsidRPr="007251F9">
        <w:rPr>
          <w:rFonts w:ascii="Times New Roman" w:eastAsia="Times New Roman" w:hAnsi="Times New Roman" w:cs="FrankRuehl" w:hint="cs"/>
          <w:vanish/>
          <w:sz w:val="18"/>
          <w:szCs w:val="20"/>
          <w:shd w:val="clear" w:color="auto" w:fill="FFFF99"/>
          <w:rtl/>
          <w:lang w:eastAsia="he-IL"/>
        </w:rPr>
        <w:t>)</w:t>
      </w:r>
    </w:p>
    <w:p w14:paraId="73D54B62"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0" w:right="1134" w:firstLine="0"/>
        <w:jc w:val="both"/>
        <w:rPr>
          <w:rFonts w:ascii="Times New Roman" w:eastAsia="Times New Roman" w:hAnsi="Times New Roman" w:cs="FrankRuehl" w:hint="cs"/>
          <w:vanish/>
          <w:shd w:val="clear" w:color="auto" w:fill="FFFF99"/>
          <w:rtl/>
          <w:lang w:eastAsia="he-IL"/>
        </w:rPr>
      </w:pPr>
      <w:r w:rsidRPr="007251F9">
        <w:rPr>
          <w:rFonts w:ascii="Times New Roman" w:eastAsia="Times New Roman" w:hAnsi="Times New Roman" w:cs="FrankRuehl" w:hint="cs"/>
          <w:vanish/>
          <w:shd w:val="clear" w:color="auto" w:fill="FFFF99"/>
          <w:rtl/>
          <w:lang w:eastAsia="he-IL"/>
        </w:rPr>
        <w:t>17.</w:t>
      </w:r>
      <w:r w:rsidRPr="007251F9">
        <w:rPr>
          <w:rFonts w:ascii="Times New Roman" w:eastAsia="Times New Roman" w:hAnsi="Times New Roman" w:cs="FrankRuehl" w:hint="cs"/>
          <w:vanish/>
          <w:shd w:val="clear" w:color="auto" w:fill="FFFF99"/>
          <w:rtl/>
          <w:lang w:eastAsia="he-IL"/>
        </w:rPr>
        <w:tab/>
        <w:t>(א)</w:t>
      </w:r>
      <w:r w:rsidRPr="007251F9">
        <w:rPr>
          <w:rFonts w:ascii="Times New Roman" w:eastAsia="Times New Roman" w:hAnsi="Times New Roman" w:cs="FrankRuehl" w:hint="cs"/>
          <w:vanish/>
          <w:shd w:val="clear" w:color="auto" w:fill="FFFF99"/>
          <w:rtl/>
          <w:lang w:eastAsia="he-IL"/>
        </w:rPr>
        <w:tab/>
      </w:r>
      <w:r w:rsidRPr="007251F9">
        <w:rPr>
          <w:rFonts w:ascii="Times New Roman" w:eastAsia="Times New Roman" w:hAnsi="Times New Roman" w:cs="FrankRuehl" w:hint="cs"/>
          <w:strike/>
          <w:vanish/>
          <w:shd w:val="clear" w:color="auto" w:fill="FFFF99"/>
          <w:rtl/>
          <w:lang w:eastAsia="he-IL"/>
        </w:rPr>
        <w:t>פור</w:t>
      </w:r>
      <w:r w:rsidRPr="007251F9">
        <w:rPr>
          <w:rFonts w:ascii="Times New Roman" w:eastAsia="Times New Roman" w:hAnsi="Times New Roman" w:cs="FrankRuehl"/>
          <w:strike/>
          <w:vanish/>
          <w:shd w:val="clear" w:color="auto" w:fill="FFFF99"/>
          <w:rtl/>
          <w:lang w:eastAsia="he-IL"/>
        </w:rPr>
        <w:t>ס</w:t>
      </w:r>
      <w:r w:rsidRPr="007251F9">
        <w:rPr>
          <w:rFonts w:ascii="Times New Roman" w:eastAsia="Times New Roman" w:hAnsi="Times New Roman" w:cs="FrankRuehl" w:hint="cs"/>
          <w:strike/>
          <w:vanish/>
          <w:shd w:val="clear" w:color="auto" w:fill="FFFF99"/>
          <w:rtl/>
          <w:lang w:eastAsia="he-IL"/>
        </w:rPr>
        <w:t>מה לשון הרע בעתון, לא תעמוד הגנת תום לב לעורך העתון, למי שהחליט בפועל על הפרסום של לשון הרע בעתון או למוציא לאור של העתון, אם נדרש על-ידי הנפגע או אחד הנפגעים לפרסם תיקון או הכחשה מצד הנפגע, ולא פרסם את התיקון או ההכחשה בדומה, ככל האפשר, לפרסום לשון הרע ותוך זמן סביר מקבלת הדרישה</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פורסמה לשון הרע באמצעי תקשורת לא תעמוד הגנת תום לב לעורכו, למי שהחליט בפועל על הפרסום או לאחראי על אותו אמצעי תקשורת אם הנפגע, או אחד הנפגעים, דרש ממנו לפרסם תיקון או הכחשה מצד הנפגע ולא פרסם את התיקון או ההכחשה בכותרת מתאימה במקום, במידה, בהבלטה ובדרך שבה פורסמה אותה לשון הרע, ותוך זמן סביר מקבלת הדרישה</w:t>
      </w:r>
      <w:r w:rsidRPr="007251F9">
        <w:rPr>
          <w:rFonts w:ascii="Times New Roman" w:eastAsia="Times New Roman" w:hAnsi="Times New Roman" w:cs="FrankRuehl" w:hint="cs"/>
          <w:vanish/>
          <w:shd w:val="clear" w:color="auto" w:fill="FFFF99"/>
          <w:rtl/>
          <w:lang w:eastAsia="he-IL"/>
        </w:rPr>
        <w:t>; ובלבד שהדרישה היתה חתומה בידי הנפגע, שהתיקון או ההכחשה לא היה בהם משום לשון הרע או תוכן בלתי חוקי אחר, וארכם לא חרג מתחום הסביר בנסיבות.</w:t>
      </w:r>
    </w:p>
    <w:p w14:paraId="58B9F180"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ind w:left="0" w:right="1134" w:firstLine="0"/>
        <w:jc w:val="both"/>
        <w:rPr>
          <w:rFonts w:ascii="Times New Roman" w:eastAsia="Times New Roman" w:hAnsi="Times New Roman" w:cs="FrankRuehl" w:hint="cs"/>
          <w:sz w:val="2"/>
          <w:szCs w:val="2"/>
          <w:shd w:val="clear" w:color="auto" w:fill="FFFF99"/>
          <w:rtl/>
          <w:lang w:eastAsia="he-IL"/>
        </w:rPr>
      </w:pPr>
      <w:r w:rsidRPr="007251F9">
        <w:rPr>
          <w:rFonts w:ascii="Times New Roman" w:eastAsia="Times New Roman" w:hAnsi="Times New Roman" w:cs="FrankRuehl" w:hint="cs"/>
          <w:vanish/>
          <w:shd w:val="clear" w:color="auto" w:fill="FFFF99"/>
          <w:rtl/>
          <w:lang w:eastAsia="he-IL"/>
        </w:rPr>
        <w:tab/>
        <w:t>(ב)</w:t>
      </w:r>
      <w:r w:rsidRPr="007251F9">
        <w:rPr>
          <w:rFonts w:ascii="Times New Roman" w:eastAsia="Times New Roman" w:hAnsi="Times New Roman" w:cs="FrankRuehl" w:hint="cs"/>
          <w:vanish/>
          <w:shd w:val="clear" w:color="auto" w:fill="FFFF99"/>
          <w:rtl/>
          <w:lang w:eastAsia="he-IL"/>
        </w:rPr>
        <w:tab/>
      </w:r>
      <w:r w:rsidRPr="007251F9">
        <w:rPr>
          <w:rFonts w:ascii="Times New Roman" w:eastAsia="Times New Roman" w:hAnsi="Times New Roman" w:cs="FrankRuehl" w:hint="cs"/>
          <w:strike/>
          <w:vanish/>
          <w:shd w:val="clear" w:color="auto" w:fill="FFFF99"/>
          <w:rtl/>
          <w:lang w:eastAsia="he-IL"/>
        </w:rPr>
        <w:t>הופיע העתון</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היה הפרסום בעתון המופיע</w:t>
      </w:r>
      <w:r w:rsidRPr="007251F9">
        <w:rPr>
          <w:rFonts w:ascii="Times New Roman" w:eastAsia="Times New Roman" w:hAnsi="Times New Roman" w:cs="FrankRuehl" w:hint="cs"/>
          <w:vanish/>
          <w:shd w:val="clear" w:color="auto" w:fill="FFFF99"/>
          <w:rtl/>
          <w:lang w:eastAsia="he-IL"/>
        </w:rPr>
        <w:t xml:space="preserve"> בתדירות פחותה מאחת לשבוע, יפורסמו התיקון או ההכחשה, לפי דרישת הנפגע, גם בעתון יומי.</w:t>
      </w:r>
      <w:bookmarkEnd w:id="37"/>
    </w:p>
    <w:p w14:paraId="7072A1ED"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p>
    <w:p w14:paraId="78BAE68C" w14:textId="2D4E6B1F"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38" w:name="Seif19"/>
      <w:bookmarkEnd w:id="38"/>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8960" behindDoc="0" locked="0" layoutInCell="1" allowOverlap="1" wp14:anchorId="4B0CE071" wp14:editId="7B169B3D">
                <wp:simplePos x="0" y="0"/>
                <wp:positionH relativeFrom="column">
                  <wp:posOffset>5972175</wp:posOffset>
                </wp:positionH>
                <wp:positionV relativeFrom="paragraph">
                  <wp:posOffset>90170</wp:posOffset>
                </wp:positionV>
                <wp:extent cx="914400" cy="284480"/>
                <wp:effectExtent l="0" t="0" r="1905" b="1270"/>
                <wp:wrapNone/>
                <wp:docPr id="53" name="תיבת טקסט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5CCEE4" w14:textId="77777777" w:rsidR="007251F9" w:rsidRDefault="007251F9" w:rsidP="007251F9">
                            <w:pPr>
                              <w:spacing w:line="160" w:lineRule="exact"/>
                              <w:rPr>
                                <w:rFonts w:cs="Miriam" w:hint="cs"/>
                                <w:sz w:val="18"/>
                                <w:szCs w:val="18"/>
                                <w:rtl/>
                              </w:rPr>
                            </w:pPr>
                            <w:r>
                              <w:rPr>
                                <w:rFonts w:cs="Miriam" w:hint="cs"/>
                                <w:sz w:val="18"/>
                                <w:szCs w:val="18"/>
                                <w:rtl/>
                              </w:rPr>
                              <w:t>הפרכה של טענות הגנה</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CE071" id="תיבת טקסט 53" o:spid="_x0000_s1055" type="#_x0000_t202" style="position:absolute;left:0;text-align:left;margin-left:470.25pt;margin-top:7.1pt;width:1in;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" filled="f" stroked="f">
                <v:textbox inset="1mm,0,1mm,0">
                  <w:txbxContent>
                    <w:p w14:paraId="605CCEE4" w14:textId="77777777" w:rsidR="007251F9" w:rsidRDefault="007251F9" w:rsidP="007251F9">
                      <w:pPr>
                        <w:spacing w:line="160" w:lineRule="exact"/>
                        <w:rPr>
                          <w:rFonts w:cs="Miriam" w:hint="cs"/>
                          <w:sz w:val="18"/>
                          <w:szCs w:val="18"/>
                          <w:rtl/>
                        </w:rPr>
                      </w:pPr>
                      <w:r>
                        <w:rPr>
                          <w:rFonts w:cs="Miriam" w:hint="cs"/>
                          <w:sz w:val="18"/>
                          <w:szCs w:val="18"/>
                          <w:rtl/>
                        </w:rPr>
                        <w:t>הפרכה של טענות הגנה</w:t>
                      </w:r>
                    </w:p>
                  </w:txbxContent>
                </v:textbox>
              </v:shape>
            </w:pict>
          </mc:Fallback>
        </mc:AlternateContent>
      </w:r>
      <w:r w:rsidRPr="007251F9">
        <w:rPr>
          <w:rFonts w:ascii="Times New Roman" w:eastAsia="Times New Roman" w:hAnsi="Times New Roman" w:cs="Miriam"/>
          <w:noProof/>
          <w:sz w:val="32"/>
          <w:szCs w:val="32"/>
          <w:rtl/>
          <w:lang w:eastAsia="he-IL"/>
        </w:rPr>
        <w:t>18.</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ביא</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הנאשם או הנתבע ראיה או העיד בעצמו כדי להוכיח אחת ההגנות הניתנות בחוק ז</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 רש</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י התובע להביא ראיות סותרות; אין בהוראה זו כדי לגרוע מסמכות בית-המשפט לפי כל דין להתיר הבאת ראיות על-ידי בעלי הדין.</w:t>
      </w:r>
    </w:p>
    <w:p w14:paraId="352B86F7" w14:textId="272F1C5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39" w:name="Seif20"/>
      <w:bookmarkEnd w:id="39"/>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89984" behindDoc="0" locked="0" layoutInCell="1" allowOverlap="1" wp14:anchorId="480B1988" wp14:editId="6793ABB5">
                <wp:simplePos x="0" y="0"/>
                <wp:positionH relativeFrom="column">
                  <wp:posOffset>5972175</wp:posOffset>
                </wp:positionH>
                <wp:positionV relativeFrom="paragraph">
                  <wp:posOffset>90170</wp:posOffset>
                </wp:positionV>
                <wp:extent cx="914400" cy="142240"/>
                <wp:effectExtent l="0" t="1905" r="1905" b="0"/>
                <wp:wrapNone/>
                <wp:docPr id="52" name="תיבת טקסט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79D9D7" w14:textId="77777777" w:rsidR="007251F9" w:rsidRDefault="007251F9" w:rsidP="007251F9">
                            <w:pPr>
                              <w:spacing w:line="160" w:lineRule="exact"/>
                              <w:rPr>
                                <w:rFonts w:cs="Miriam" w:hint="cs"/>
                                <w:sz w:val="18"/>
                                <w:szCs w:val="18"/>
                                <w:rtl/>
                              </w:rPr>
                            </w:pPr>
                            <w:r>
                              <w:rPr>
                                <w:rFonts w:cs="Miriam" w:hint="cs"/>
                                <w:sz w:val="18"/>
                                <w:szCs w:val="18"/>
                                <w:rtl/>
                              </w:rPr>
                              <w:t>הקלות</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1988" id="תיבת טקסט 52" o:spid="_x0000_s1056" type="#_x0000_t202" style="position:absolute;left:0;text-align:left;margin-left:470.25pt;margin-top:7.1pt;width:1in;height:1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" filled="f" stroked="f">
                <v:textbox inset="1mm,0,1mm,0">
                  <w:txbxContent>
                    <w:p w14:paraId="6379D9D7" w14:textId="77777777" w:rsidR="007251F9" w:rsidRDefault="007251F9" w:rsidP="007251F9">
                      <w:pPr>
                        <w:spacing w:line="160" w:lineRule="exact"/>
                        <w:rPr>
                          <w:rFonts w:cs="Miriam" w:hint="cs"/>
                          <w:sz w:val="18"/>
                          <w:szCs w:val="18"/>
                          <w:rtl/>
                        </w:rPr>
                      </w:pPr>
                      <w:r>
                        <w:rPr>
                          <w:rFonts w:cs="Miriam" w:hint="cs"/>
                          <w:sz w:val="18"/>
                          <w:szCs w:val="18"/>
                          <w:rtl/>
                        </w:rPr>
                        <w:t>הקלות</w:t>
                      </w:r>
                    </w:p>
                  </w:txbxContent>
                </v:textbox>
              </v:shape>
            </w:pict>
          </mc:Fallback>
        </mc:AlternateContent>
      </w:r>
      <w:r w:rsidRPr="007251F9">
        <w:rPr>
          <w:rFonts w:ascii="Times New Roman" w:eastAsia="Times New Roman" w:hAnsi="Times New Roman" w:cs="Miriam"/>
          <w:noProof/>
          <w:sz w:val="32"/>
          <w:szCs w:val="32"/>
          <w:rtl/>
          <w:lang w:eastAsia="he-IL"/>
        </w:rPr>
        <w:t>19.</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בוא</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 xml:space="preserve"> לגזור את הדין או לפסוק פיצויים רשאי בית המשפט להתחשב לטובת הנאשם או הנתבע גם באלה:</w:t>
      </w:r>
    </w:p>
    <w:p w14:paraId="61E5802E"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lastRenderedPageBreak/>
        <w:t>(1)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לשו</w:t>
      </w:r>
      <w:r w:rsidRPr="007251F9">
        <w:rPr>
          <w:rFonts w:ascii="Times New Roman" w:eastAsia="Times New Roman" w:hAnsi="Times New Roman" w:cs="FrankRuehl"/>
          <w:noProof/>
          <w:sz w:val="26"/>
          <w:szCs w:val="26"/>
          <w:rtl/>
          <w:lang w:eastAsia="he-IL"/>
        </w:rPr>
        <w:t>ן</w:t>
      </w:r>
      <w:r w:rsidRPr="007251F9">
        <w:rPr>
          <w:rFonts w:ascii="Times New Roman" w:eastAsia="Times New Roman" w:hAnsi="Times New Roman" w:cs="FrankRuehl" w:hint="cs"/>
          <w:noProof/>
          <w:sz w:val="26"/>
          <w:szCs w:val="26"/>
          <w:rtl/>
          <w:lang w:eastAsia="he-IL"/>
        </w:rPr>
        <w:t xml:space="preserve"> הרע לא היתה אלא חזרה על מה שכבר </w:t>
      </w:r>
      <w:r w:rsidRPr="007251F9">
        <w:rPr>
          <w:rFonts w:ascii="Times New Roman" w:eastAsia="Times New Roman" w:hAnsi="Times New Roman" w:cs="FrankRuehl"/>
          <w:noProof/>
          <w:sz w:val="26"/>
          <w:szCs w:val="26"/>
          <w:rtl/>
          <w:lang w:eastAsia="he-IL"/>
        </w:rPr>
        <w:t>נ</w:t>
      </w:r>
      <w:r w:rsidRPr="007251F9">
        <w:rPr>
          <w:rFonts w:ascii="Times New Roman" w:eastAsia="Times New Roman" w:hAnsi="Times New Roman" w:cs="FrankRuehl" w:hint="cs"/>
          <w:noProof/>
          <w:sz w:val="26"/>
          <w:szCs w:val="26"/>
          <w:rtl/>
          <w:lang w:eastAsia="he-IL"/>
        </w:rPr>
        <w:t>אמר</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 xml:space="preserve">והוא נקב את המקור שעליו </w:t>
      </w:r>
      <w:r w:rsidRPr="007251F9">
        <w:rPr>
          <w:rFonts w:ascii="Times New Roman" w:eastAsia="Times New Roman" w:hAnsi="Times New Roman" w:cs="FrankRuehl"/>
          <w:noProof/>
          <w:sz w:val="26"/>
          <w:szCs w:val="26"/>
          <w:rtl/>
          <w:lang w:eastAsia="he-IL"/>
        </w:rPr>
        <w:t>הסתמ</w:t>
      </w:r>
      <w:r w:rsidRPr="007251F9">
        <w:rPr>
          <w:rFonts w:ascii="Times New Roman" w:eastAsia="Times New Roman" w:hAnsi="Times New Roman" w:cs="FrankRuehl" w:hint="cs"/>
          <w:noProof/>
          <w:sz w:val="26"/>
          <w:szCs w:val="26"/>
          <w:rtl/>
          <w:lang w:eastAsia="he-IL"/>
        </w:rPr>
        <w:t>ך;</w:t>
      </w:r>
    </w:p>
    <w:p w14:paraId="3C73455E"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הוא</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היה משוכנע באמיתותה של לשון הרע;</w:t>
      </w:r>
    </w:p>
    <w:p w14:paraId="2D390D21"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(3)</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הוא</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לא נתכוון לנפגע;</w:t>
      </w:r>
    </w:p>
    <w:p w14:paraId="00B966A3"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(4)</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הוא</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התנצל בשל הפרסום, תיקן או הכחיש את הדבר המהווה לשון הרע או נקט צעדים להפסקת מכירתו או הפ</w:t>
      </w:r>
      <w:r w:rsidRPr="007251F9">
        <w:rPr>
          <w:rFonts w:ascii="Times New Roman" w:eastAsia="Times New Roman" w:hAnsi="Times New Roman" w:cs="FrankRuehl"/>
          <w:noProof/>
          <w:sz w:val="26"/>
          <w:szCs w:val="26"/>
          <w:rtl/>
          <w:lang w:eastAsia="he-IL"/>
        </w:rPr>
        <w:t>צת</w:t>
      </w:r>
      <w:r w:rsidRPr="007251F9">
        <w:rPr>
          <w:rFonts w:ascii="Times New Roman" w:eastAsia="Times New Roman" w:hAnsi="Times New Roman" w:cs="FrankRuehl" w:hint="cs"/>
          <w:noProof/>
          <w:sz w:val="26"/>
          <w:szCs w:val="26"/>
          <w:rtl/>
          <w:lang w:eastAsia="he-IL"/>
        </w:rPr>
        <w:t>ו של עותק ה</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רסום המכיל את לשון הרע, ובלבד שההתנצלות, הת</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קון</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או ההכחשה פורסמו במקום, במידה ובדרך שבהן פורסמה לשון הרע, ולא היו מסוייגים.</w:t>
      </w:r>
    </w:p>
    <w:p w14:paraId="63A31ECE" w14:textId="4A27E7AF"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40" w:name="Seif21"/>
      <w:bookmarkEnd w:id="40"/>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91008" behindDoc="0" locked="0" layoutInCell="1" allowOverlap="1" wp14:anchorId="6CDF4A79" wp14:editId="27ED000E">
                <wp:simplePos x="0" y="0"/>
                <wp:positionH relativeFrom="column">
                  <wp:posOffset>5972175</wp:posOffset>
                </wp:positionH>
                <wp:positionV relativeFrom="paragraph">
                  <wp:posOffset>90170</wp:posOffset>
                </wp:positionV>
                <wp:extent cx="914400" cy="142240"/>
                <wp:effectExtent l="0" t="0" r="1905" b="635"/>
                <wp:wrapNone/>
                <wp:docPr id="51" name="תיבת טקסט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A70537" w14:textId="77777777" w:rsidR="007251F9" w:rsidRDefault="007251F9" w:rsidP="007251F9">
                            <w:pPr>
                              <w:spacing w:line="160" w:lineRule="exact"/>
                              <w:rPr>
                                <w:rFonts w:cs="Miriam" w:hint="cs"/>
                                <w:sz w:val="18"/>
                                <w:szCs w:val="18"/>
                                <w:rtl/>
                              </w:rPr>
                            </w:pPr>
                            <w:r>
                              <w:rPr>
                                <w:rFonts w:cs="Miriam" w:hint="cs"/>
                                <w:sz w:val="18"/>
                                <w:szCs w:val="18"/>
                                <w:rtl/>
                              </w:rPr>
                              <w:t>שמירת דינים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4A79" id="תיבת טקסט 51" o:spid="_x0000_s1057" type="#_x0000_t202" style="position:absolute;left:0;text-align:left;margin-left:470.25pt;margin-top:7.1pt;width:1in;height:1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" filled="f" stroked="f">
                <v:textbox inset="1mm,0,1mm,0">
                  <w:txbxContent>
                    <w:p w14:paraId="54A70537" w14:textId="77777777" w:rsidR="007251F9" w:rsidRDefault="007251F9" w:rsidP="007251F9">
                      <w:pPr>
                        <w:spacing w:line="160" w:lineRule="exact"/>
                        <w:rPr>
                          <w:rFonts w:cs="Miriam" w:hint="cs"/>
                          <w:sz w:val="18"/>
                          <w:szCs w:val="18"/>
                          <w:rtl/>
                        </w:rPr>
                      </w:pPr>
                      <w:r>
                        <w:rPr>
                          <w:rFonts w:cs="Miriam" w:hint="cs"/>
                          <w:sz w:val="18"/>
                          <w:szCs w:val="18"/>
                          <w:rtl/>
                        </w:rPr>
                        <w:t>שמירת דינים</w:t>
                      </w:r>
                    </w:p>
                  </w:txbxContent>
                </v:textbox>
              </v:shape>
            </w:pict>
          </mc:Fallback>
        </mc:AlternateContent>
      </w:r>
      <w:r w:rsidRPr="007251F9">
        <w:rPr>
          <w:rFonts w:ascii="Times New Roman" w:eastAsia="Times New Roman" w:hAnsi="Times New Roman" w:cs="Miriam"/>
          <w:noProof/>
          <w:sz w:val="32"/>
          <w:szCs w:val="32"/>
          <w:rtl/>
          <w:lang w:eastAsia="he-IL"/>
        </w:rPr>
        <w:t>20.</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ח</w:t>
      </w:r>
      <w:r w:rsidRPr="007251F9">
        <w:rPr>
          <w:rFonts w:ascii="Times New Roman" w:eastAsia="Times New Roman" w:hAnsi="Times New Roman" w:cs="FrankRuehl" w:hint="cs"/>
          <w:noProof/>
          <w:sz w:val="26"/>
          <w:szCs w:val="26"/>
          <w:rtl/>
          <w:lang w:eastAsia="he-IL"/>
        </w:rPr>
        <w:t xml:space="preserve">וק </w:t>
      </w:r>
      <w:r w:rsidRPr="007251F9">
        <w:rPr>
          <w:rFonts w:ascii="Times New Roman" w:eastAsia="Times New Roman" w:hAnsi="Times New Roman" w:cs="FrankRuehl"/>
          <w:noProof/>
          <w:sz w:val="26"/>
          <w:szCs w:val="26"/>
          <w:rtl/>
          <w:lang w:eastAsia="he-IL"/>
        </w:rPr>
        <w:t>ז</w:t>
      </w:r>
      <w:r w:rsidRPr="007251F9">
        <w:rPr>
          <w:rFonts w:ascii="Times New Roman" w:eastAsia="Times New Roman" w:hAnsi="Times New Roman" w:cs="FrankRuehl" w:hint="cs"/>
          <w:noProof/>
          <w:sz w:val="26"/>
          <w:szCs w:val="26"/>
          <w:rtl/>
          <w:lang w:eastAsia="he-IL"/>
        </w:rPr>
        <w:t>ה אינו בא להתיר פרסום האסור על פי דין אחר ואינו בא לגרוע מחסינות הניתנת על-פי דין אחר.</w:t>
      </w:r>
    </w:p>
    <w:p w14:paraId="03E1A965" w14:textId="77777777" w:rsidR="007251F9" w:rsidRPr="007251F9" w:rsidRDefault="007251F9" w:rsidP="007251F9">
      <w:pPr>
        <w:keepNext/>
        <w:widowControl w:val="0"/>
        <w:tabs>
          <w:tab w:val="left" w:pos="624"/>
          <w:tab w:val="left" w:pos="1021"/>
          <w:tab w:val="left" w:pos="1474"/>
          <w:tab w:val="left" w:pos="1928"/>
          <w:tab w:val="left" w:pos="2381"/>
          <w:tab w:val="left" w:pos="2835"/>
        </w:tabs>
        <w:suppressAutoHyphens/>
        <w:autoSpaceDE w:val="0"/>
        <w:autoSpaceDN w:val="0"/>
        <w:spacing w:before="72"/>
        <w:ind w:left="0" w:right="1134" w:firstLine="0"/>
        <w:jc w:val="center"/>
        <w:rPr>
          <w:rFonts w:ascii="Times New Roman" w:eastAsia="Times New Roman" w:hAnsi="Times New Roman" w:cs="FrankRuehl"/>
          <w:bCs/>
          <w:noProof/>
          <w:sz w:val="24"/>
          <w:szCs w:val="24"/>
          <w:rtl/>
          <w:lang w:eastAsia="he-IL"/>
        </w:rPr>
      </w:pPr>
      <w:bookmarkStart w:id="41" w:name="med3"/>
      <w:bookmarkEnd w:id="41"/>
      <w:r w:rsidRPr="007251F9">
        <w:rPr>
          <w:rFonts w:ascii="Times New Roman" w:eastAsia="Times New Roman" w:hAnsi="Times New Roman" w:cs="FrankRuehl"/>
          <w:bCs/>
          <w:noProof/>
          <w:sz w:val="24"/>
          <w:szCs w:val="24"/>
          <w:rtl/>
          <w:lang w:eastAsia="he-IL"/>
        </w:rPr>
        <w:t>פ</w:t>
      </w:r>
      <w:r w:rsidRPr="007251F9">
        <w:rPr>
          <w:rFonts w:ascii="Times New Roman" w:eastAsia="Times New Roman" w:hAnsi="Times New Roman" w:cs="FrankRuehl" w:hint="cs"/>
          <w:bCs/>
          <w:noProof/>
          <w:sz w:val="24"/>
          <w:szCs w:val="24"/>
          <w:rtl/>
          <w:lang w:eastAsia="he-IL"/>
        </w:rPr>
        <w:t xml:space="preserve">רק </w:t>
      </w:r>
      <w:r w:rsidRPr="007251F9">
        <w:rPr>
          <w:rFonts w:ascii="Times New Roman" w:eastAsia="Times New Roman" w:hAnsi="Times New Roman" w:cs="FrankRuehl"/>
          <w:bCs/>
          <w:noProof/>
          <w:sz w:val="24"/>
          <w:szCs w:val="24"/>
          <w:rtl/>
          <w:lang w:eastAsia="he-IL"/>
        </w:rPr>
        <w:t>ד</w:t>
      </w:r>
      <w:r w:rsidRPr="007251F9">
        <w:rPr>
          <w:rFonts w:ascii="Times New Roman" w:eastAsia="Times New Roman" w:hAnsi="Times New Roman" w:cs="FrankRuehl" w:hint="cs"/>
          <w:bCs/>
          <w:noProof/>
          <w:sz w:val="24"/>
          <w:szCs w:val="24"/>
          <w:rtl/>
          <w:lang w:eastAsia="he-IL"/>
        </w:rPr>
        <w:t>':</w:t>
      </w:r>
      <w:r w:rsidRPr="007251F9">
        <w:rPr>
          <w:rFonts w:ascii="Times New Roman" w:eastAsia="Times New Roman" w:hAnsi="Times New Roman" w:cs="FrankRuehl"/>
          <w:bCs/>
          <w:noProof/>
          <w:sz w:val="24"/>
          <w:szCs w:val="24"/>
          <w:rtl/>
          <w:lang w:eastAsia="he-IL"/>
        </w:rPr>
        <w:t xml:space="preserve"> ש</w:t>
      </w:r>
      <w:r w:rsidRPr="007251F9">
        <w:rPr>
          <w:rFonts w:ascii="Times New Roman" w:eastAsia="Times New Roman" w:hAnsi="Times New Roman" w:cs="FrankRuehl" w:hint="cs"/>
          <w:bCs/>
          <w:noProof/>
          <w:sz w:val="24"/>
          <w:szCs w:val="24"/>
          <w:rtl/>
          <w:lang w:eastAsia="he-IL"/>
        </w:rPr>
        <w:t>ונות</w:t>
      </w:r>
    </w:p>
    <w:p w14:paraId="032C3D7E" w14:textId="1C79F5D0"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42" w:name="Seif22"/>
      <w:bookmarkEnd w:id="42"/>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92032" behindDoc="0" locked="0" layoutInCell="1" allowOverlap="1" wp14:anchorId="4D38FC84" wp14:editId="66D535B3">
                <wp:simplePos x="0" y="0"/>
                <wp:positionH relativeFrom="column">
                  <wp:posOffset>5972175</wp:posOffset>
                </wp:positionH>
                <wp:positionV relativeFrom="paragraph">
                  <wp:posOffset>90170</wp:posOffset>
                </wp:positionV>
                <wp:extent cx="914400" cy="711200"/>
                <wp:effectExtent l="0" t="0" r="1905" b="0"/>
                <wp:wrapNone/>
                <wp:docPr id="50" name="תיבת טקסט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7FEF57" w14:textId="77777777" w:rsidR="007251F9" w:rsidRDefault="007251F9" w:rsidP="007251F9">
                            <w:pPr>
                              <w:spacing w:line="160" w:lineRule="exact"/>
                              <w:rPr>
                                <w:rFonts w:cs="Miriam" w:hint="cs"/>
                                <w:sz w:val="18"/>
                                <w:szCs w:val="18"/>
                                <w:rtl/>
                              </w:rPr>
                            </w:pPr>
                            <w:r>
                              <w:rPr>
                                <w:rFonts w:cs="Miriam" w:hint="cs"/>
                                <w:sz w:val="18"/>
                                <w:szCs w:val="18"/>
                                <w:rtl/>
                              </w:rPr>
                              <w:t>סייג לפרסום הליכים</w:t>
                            </w:r>
                          </w:p>
                          <w:p w14:paraId="150DA6B6"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p w14:paraId="47C1603F" w14:textId="77777777" w:rsidR="007251F9" w:rsidRDefault="007251F9" w:rsidP="007251F9">
                            <w:pPr>
                              <w:spacing w:line="160" w:lineRule="exact"/>
                              <w:rPr>
                                <w:rFonts w:cs="Miriam" w:hint="cs"/>
                                <w:sz w:val="18"/>
                                <w:szCs w:val="18"/>
                                <w:rtl/>
                              </w:rPr>
                            </w:pPr>
                            <w:r>
                              <w:rPr>
                                <w:rFonts w:cs="Miriam" w:hint="cs"/>
                                <w:sz w:val="18"/>
                                <w:szCs w:val="18"/>
                                <w:rtl/>
                              </w:rPr>
                              <w:t>(תיקון מס' 2) תשל"ט-1979</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8FC84" id="תיבת טקסט 50" o:spid="_x0000_s1058" type="#_x0000_t202" style="position:absolute;left:0;text-align:left;margin-left:470.25pt;margin-top:7.1pt;width:1in;height: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" filled="f" stroked="f">
                <v:textbox inset="1mm,0,1mm,0">
                  <w:txbxContent>
                    <w:p w14:paraId="267FEF57" w14:textId="77777777" w:rsidR="007251F9" w:rsidRDefault="007251F9" w:rsidP="007251F9">
                      <w:pPr>
                        <w:spacing w:line="160" w:lineRule="exact"/>
                        <w:rPr>
                          <w:rFonts w:cs="Miriam" w:hint="cs"/>
                          <w:sz w:val="18"/>
                          <w:szCs w:val="18"/>
                          <w:rtl/>
                        </w:rPr>
                      </w:pPr>
                      <w:r>
                        <w:rPr>
                          <w:rFonts w:cs="Miriam" w:hint="cs"/>
                          <w:sz w:val="18"/>
                          <w:szCs w:val="18"/>
                          <w:rtl/>
                        </w:rPr>
                        <w:t>סייג לפרסום הליכים</w:t>
                      </w:r>
                    </w:p>
                    <w:p w14:paraId="150DA6B6" w14:textId="77777777" w:rsidR="007251F9" w:rsidRDefault="007251F9" w:rsidP="007251F9">
                      <w:pPr>
                        <w:spacing w:line="160" w:lineRule="exact"/>
                        <w:rPr>
                          <w:rFonts w:cs="Miriam" w:hint="cs"/>
                          <w:sz w:val="18"/>
                          <w:szCs w:val="18"/>
                          <w:rtl/>
                        </w:rPr>
                      </w:pPr>
                      <w:r>
                        <w:rPr>
                          <w:rFonts w:cs="Miriam" w:hint="cs"/>
                          <w:sz w:val="18"/>
                          <w:szCs w:val="18"/>
                          <w:rtl/>
                        </w:rPr>
                        <w:t>(תיקון מס' 1) תשכ"ז-1967</w:t>
                      </w:r>
                    </w:p>
                    <w:p w14:paraId="47C1603F" w14:textId="77777777" w:rsidR="007251F9" w:rsidRDefault="007251F9" w:rsidP="007251F9">
                      <w:pPr>
                        <w:spacing w:line="160" w:lineRule="exact"/>
                        <w:rPr>
                          <w:rFonts w:cs="Miriam" w:hint="cs"/>
                          <w:sz w:val="18"/>
                          <w:szCs w:val="18"/>
                          <w:rtl/>
                        </w:rPr>
                      </w:pPr>
                      <w:r>
                        <w:rPr>
                          <w:rFonts w:cs="Miriam" w:hint="cs"/>
                          <w:sz w:val="18"/>
                          <w:szCs w:val="18"/>
                          <w:rtl/>
                        </w:rPr>
                        <w:t>(תיקון מס' 2) תשל"ט-1979</w:t>
                      </w:r>
                    </w:p>
                  </w:txbxContent>
                </v:textbox>
              </v:shape>
            </w:pict>
          </mc:Fallback>
        </mc:AlternateContent>
      </w:r>
      <w:r w:rsidRPr="007251F9">
        <w:rPr>
          <w:rFonts w:ascii="Times New Roman" w:eastAsia="Times New Roman" w:hAnsi="Times New Roman" w:cs="Miriam"/>
          <w:noProof/>
          <w:sz w:val="32"/>
          <w:szCs w:val="32"/>
          <w:rtl/>
          <w:lang w:eastAsia="he-IL"/>
        </w:rPr>
        <w:t>21.</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משפ</w:t>
      </w:r>
      <w:r w:rsidRPr="007251F9">
        <w:rPr>
          <w:rFonts w:ascii="Times New Roman" w:eastAsia="Times New Roman" w:hAnsi="Times New Roman" w:cs="FrankRuehl"/>
          <w:noProof/>
          <w:sz w:val="26"/>
          <w:szCs w:val="26"/>
          <w:rtl/>
          <w:lang w:eastAsia="he-IL"/>
        </w:rPr>
        <w:t>ט</w:t>
      </w:r>
      <w:r w:rsidRPr="007251F9">
        <w:rPr>
          <w:rFonts w:ascii="Times New Roman" w:eastAsia="Times New Roman" w:hAnsi="Times New Roman" w:cs="FrankRuehl" w:hint="cs"/>
          <w:noProof/>
          <w:sz w:val="26"/>
          <w:szCs w:val="26"/>
          <w:rtl/>
          <w:lang w:eastAsia="he-IL"/>
        </w:rPr>
        <w:t xml:space="preserve"> פלילי או אזרחי בשל לשון הרע רשאי בית המשפט מיזמתו או </w:t>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בקש</w:t>
      </w:r>
      <w:r w:rsidRPr="007251F9">
        <w:rPr>
          <w:rFonts w:ascii="Times New Roman" w:eastAsia="Times New Roman" w:hAnsi="Times New Roman" w:cs="FrankRuehl"/>
          <w:noProof/>
          <w:sz w:val="26"/>
          <w:szCs w:val="26"/>
          <w:rtl/>
          <w:lang w:eastAsia="he-IL"/>
        </w:rPr>
        <w:t>ת</w:t>
      </w:r>
      <w:r w:rsidRPr="007251F9">
        <w:rPr>
          <w:rFonts w:ascii="Times New Roman" w:eastAsia="Times New Roman" w:hAnsi="Times New Roman" w:cs="FrankRuehl" w:hint="cs"/>
          <w:noProof/>
          <w:sz w:val="26"/>
          <w:szCs w:val="26"/>
          <w:rtl/>
          <w:lang w:eastAsia="he-IL"/>
        </w:rPr>
        <w:t xml:space="preserve"> בעל דין,</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ל</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סור או לעכב זמנית, מנימוקים שיירשמו, פרסום ברבים של הליכי בית המשפט - לר</w:t>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ות כתבי טענות, כתבי בי-דין אחרים, כתב אישום ודבר הגשתם של אלה ולרבות פסק דין כל עוד אינו חלוט - במ</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דה שראה צורך בכך לשם הגנ</w:t>
      </w:r>
      <w:r w:rsidRPr="007251F9">
        <w:rPr>
          <w:rFonts w:ascii="Times New Roman" w:eastAsia="Times New Roman" w:hAnsi="Times New Roman" w:cs="FrankRuehl"/>
          <w:noProof/>
          <w:sz w:val="26"/>
          <w:szCs w:val="26"/>
          <w:rtl/>
          <w:lang w:eastAsia="he-IL"/>
        </w:rPr>
        <w:t>ה על</w:t>
      </w:r>
      <w:r w:rsidRPr="007251F9">
        <w:rPr>
          <w:rFonts w:ascii="Times New Roman" w:eastAsia="Times New Roman" w:hAnsi="Times New Roman" w:cs="FrankRuehl" w:hint="cs"/>
          <w:noProof/>
          <w:sz w:val="26"/>
          <w:szCs w:val="26"/>
          <w:rtl/>
          <w:lang w:eastAsia="he-IL"/>
        </w:rPr>
        <w:t xml:space="preserve"> שמו של אדם הנוגע במשפט ואולם לא יאסור</w:t>
      </w:r>
      <w:r w:rsidRPr="007251F9">
        <w:rPr>
          <w:rFonts w:ascii="Times New Roman" w:eastAsia="Times New Roman" w:hAnsi="Times New Roman" w:cs="FrankRuehl"/>
          <w:noProof/>
          <w:sz w:val="26"/>
          <w:szCs w:val="26"/>
          <w:rtl/>
          <w:lang w:eastAsia="he-IL"/>
        </w:rPr>
        <w:t xml:space="preserve"> ב</w:t>
      </w:r>
      <w:r w:rsidRPr="007251F9">
        <w:rPr>
          <w:rFonts w:ascii="Times New Roman" w:eastAsia="Times New Roman" w:hAnsi="Times New Roman" w:cs="FrankRuehl" w:hint="cs"/>
          <w:noProof/>
          <w:sz w:val="26"/>
          <w:szCs w:val="26"/>
          <w:rtl/>
          <w:lang w:eastAsia="he-IL"/>
        </w:rPr>
        <w:t>ית</w:t>
      </w:r>
      <w:r w:rsidRPr="007251F9">
        <w:rPr>
          <w:rFonts w:ascii="Times New Roman" w:eastAsia="Times New Roman" w:hAnsi="Times New Roman" w:cs="FrankRuehl"/>
          <w:noProof/>
          <w:sz w:val="26"/>
          <w:szCs w:val="26"/>
          <w:rtl/>
          <w:lang w:eastAsia="he-IL"/>
        </w:rPr>
        <w:t xml:space="preserve"> מ</w:t>
      </w:r>
      <w:r w:rsidRPr="007251F9">
        <w:rPr>
          <w:rFonts w:ascii="Times New Roman" w:eastAsia="Times New Roman" w:hAnsi="Times New Roman" w:cs="FrankRuehl" w:hint="cs"/>
          <w:noProof/>
          <w:sz w:val="26"/>
          <w:szCs w:val="26"/>
          <w:rtl/>
          <w:lang w:eastAsia="he-IL"/>
        </w:rPr>
        <w:t>שפט ולא יעכב זמנית את פרסום דבר פתיחתו של הליך משפטי, או את הפרסום של כתב אישום, תביעה או פסק דין, אם התנגד לכך הנפגע; הע</w:t>
      </w:r>
      <w:r w:rsidRPr="007251F9">
        <w:rPr>
          <w:rFonts w:ascii="Times New Roman" w:eastAsia="Times New Roman" w:hAnsi="Times New Roman" w:cs="FrankRuehl"/>
          <w:noProof/>
          <w:sz w:val="26"/>
          <w:szCs w:val="26"/>
          <w:rtl/>
          <w:lang w:eastAsia="he-IL"/>
        </w:rPr>
        <w:t>וב</w:t>
      </w:r>
      <w:r w:rsidRPr="007251F9">
        <w:rPr>
          <w:rFonts w:ascii="Times New Roman" w:eastAsia="Times New Roman" w:hAnsi="Times New Roman" w:cs="FrankRuehl" w:hint="cs"/>
          <w:noProof/>
          <w:sz w:val="26"/>
          <w:szCs w:val="26"/>
          <w:rtl/>
          <w:lang w:eastAsia="he-IL"/>
        </w:rPr>
        <w:t>ר על האיסור</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לפי סעיף זה, דינו - מא</w:t>
      </w:r>
      <w:r w:rsidRPr="007251F9">
        <w:rPr>
          <w:rFonts w:ascii="Times New Roman" w:eastAsia="Times New Roman" w:hAnsi="Times New Roman" w:cs="FrankRuehl"/>
          <w:noProof/>
          <w:sz w:val="26"/>
          <w:szCs w:val="26"/>
          <w:rtl/>
          <w:lang w:eastAsia="he-IL"/>
        </w:rPr>
        <w:t>ס</w:t>
      </w:r>
      <w:r w:rsidRPr="007251F9">
        <w:rPr>
          <w:rFonts w:ascii="Times New Roman" w:eastAsia="Times New Roman" w:hAnsi="Times New Roman" w:cs="FrankRuehl" w:hint="cs"/>
          <w:noProof/>
          <w:sz w:val="26"/>
          <w:szCs w:val="26"/>
          <w:rtl/>
          <w:lang w:eastAsia="he-IL"/>
        </w:rPr>
        <w:t>ר ששה חדשים או קנס 5000 לירות.</w:t>
      </w:r>
    </w:p>
    <w:p w14:paraId="533FCE48"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43" w:name="Rov73"/>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51D9933F"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22F2C8BB"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54"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133 (</w:t>
      </w:r>
      <w:hyperlink r:id="rId55"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570B768A"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0" w:right="1134" w:firstLine="0"/>
        <w:jc w:val="both"/>
        <w:rPr>
          <w:rFonts w:ascii="Times New Roman" w:eastAsia="Times New Roman" w:hAnsi="Times New Roman" w:cs="FrankRuehl" w:hint="cs"/>
          <w:vanish/>
          <w:shd w:val="clear" w:color="auto" w:fill="FFFF99"/>
          <w:rtl/>
          <w:lang w:eastAsia="he-IL"/>
        </w:rPr>
      </w:pPr>
      <w:r w:rsidRPr="007251F9">
        <w:rPr>
          <w:rFonts w:ascii="Times New Roman" w:eastAsia="Times New Roman" w:hAnsi="Times New Roman" w:cs="FrankRuehl"/>
          <w:vanish/>
          <w:shd w:val="clear" w:color="auto" w:fill="FFFF99"/>
          <w:rtl/>
          <w:lang w:eastAsia="he-IL"/>
        </w:rPr>
        <w:t>21.</w:t>
      </w:r>
      <w:r w:rsidRPr="007251F9">
        <w:rPr>
          <w:rFonts w:ascii="Times New Roman" w:eastAsia="Times New Roman" w:hAnsi="Times New Roman" w:cs="FrankRuehl"/>
          <w:vanish/>
          <w:shd w:val="clear" w:color="auto" w:fill="FFFF99"/>
          <w:rtl/>
          <w:lang w:eastAsia="he-IL"/>
        </w:rPr>
        <w:tab/>
        <w:t>ב</w:t>
      </w:r>
      <w:r w:rsidRPr="007251F9">
        <w:rPr>
          <w:rFonts w:ascii="Times New Roman" w:eastAsia="Times New Roman" w:hAnsi="Times New Roman" w:cs="FrankRuehl" w:hint="cs"/>
          <w:vanish/>
          <w:shd w:val="clear" w:color="auto" w:fill="FFFF99"/>
          <w:rtl/>
          <w:lang w:eastAsia="he-IL"/>
        </w:rPr>
        <w:t>משפ</w:t>
      </w:r>
      <w:r w:rsidRPr="007251F9">
        <w:rPr>
          <w:rFonts w:ascii="Times New Roman" w:eastAsia="Times New Roman" w:hAnsi="Times New Roman" w:cs="FrankRuehl"/>
          <w:vanish/>
          <w:shd w:val="clear" w:color="auto" w:fill="FFFF99"/>
          <w:rtl/>
          <w:lang w:eastAsia="he-IL"/>
        </w:rPr>
        <w:t>ט</w:t>
      </w:r>
      <w:r w:rsidRPr="007251F9">
        <w:rPr>
          <w:rFonts w:ascii="Times New Roman" w:eastAsia="Times New Roman" w:hAnsi="Times New Roman" w:cs="FrankRuehl" w:hint="cs"/>
          <w:vanish/>
          <w:shd w:val="clear" w:color="auto" w:fill="FFFF99"/>
          <w:rtl/>
          <w:lang w:eastAsia="he-IL"/>
        </w:rPr>
        <w:t xml:space="preserve"> פלילי או אזרחי בשל לשון הרע </w:t>
      </w:r>
      <w:r w:rsidRPr="007251F9">
        <w:rPr>
          <w:rFonts w:ascii="Times New Roman" w:eastAsia="Times New Roman" w:hAnsi="Times New Roman" w:cs="FrankRuehl" w:hint="cs"/>
          <w:strike/>
          <w:vanish/>
          <w:shd w:val="clear" w:color="auto" w:fill="FFFF99"/>
          <w:rtl/>
          <w:lang w:eastAsia="he-IL"/>
        </w:rPr>
        <w:t>רשאי בית המשפט לאסור</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רשאי בית המשפט, מיזמתו או לבקשת בעל דין, לאסור או לעכב זמנית, מנימוקים שיירשמו</w:t>
      </w:r>
      <w:r w:rsidRPr="007251F9">
        <w:rPr>
          <w:rFonts w:ascii="Times New Roman" w:eastAsia="Times New Roman" w:hAnsi="Times New Roman" w:cs="FrankRuehl" w:hint="cs"/>
          <w:vanish/>
          <w:shd w:val="clear" w:color="auto" w:fill="FFFF99"/>
          <w:rtl/>
          <w:lang w:eastAsia="he-IL"/>
        </w:rPr>
        <w:t xml:space="preserve"> פרסום ברבים של הליכי בית המשפט - </w:t>
      </w:r>
      <w:r w:rsidRPr="007251F9">
        <w:rPr>
          <w:rFonts w:ascii="Times New Roman" w:eastAsia="Times New Roman" w:hAnsi="Times New Roman" w:cs="FrankRuehl" w:hint="cs"/>
          <w:strike/>
          <w:vanish/>
          <w:shd w:val="clear" w:color="auto" w:fill="FFFF99"/>
          <w:rtl/>
          <w:lang w:eastAsia="he-IL"/>
        </w:rPr>
        <w:t>לרבות כתב אישום וכתבי טענות ולמעט פסק-הדין</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לרבות כתבי טענות ולמעט כתב-אישום ופסק-הדין</w:t>
      </w:r>
      <w:r w:rsidRPr="007251F9">
        <w:rPr>
          <w:rFonts w:ascii="Times New Roman" w:eastAsia="Times New Roman" w:hAnsi="Times New Roman" w:cs="FrankRuehl" w:hint="cs"/>
          <w:vanish/>
          <w:shd w:val="clear" w:color="auto" w:fill="FFFF99"/>
          <w:rtl/>
          <w:lang w:eastAsia="he-IL"/>
        </w:rPr>
        <w:t xml:space="preserve"> - במידה שראה צורך בכך לשם הגנה על שמו של אדם הנוגע במשפט; העובר על איסור לפי סעיף זה, דינו - מאסר ששה חודשים או קנס 5000 לירות.  </w:t>
      </w:r>
    </w:p>
    <w:p w14:paraId="6DCF6658"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p>
    <w:p w14:paraId="4896327B"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r w:rsidRPr="007251F9">
        <w:rPr>
          <w:rFonts w:ascii="Times New Roman" w:eastAsia="Times New Roman" w:hAnsi="Times New Roman" w:cs="FrankRuehl" w:hint="cs"/>
          <w:vanish/>
          <w:color w:val="FF0000"/>
          <w:sz w:val="18"/>
          <w:szCs w:val="20"/>
          <w:shd w:val="clear" w:color="auto" w:fill="FFFF99"/>
          <w:rtl/>
          <w:lang w:eastAsia="he-IL"/>
        </w:rPr>
        <w:t>מיום 29.3.1979</w:t>
      </w:r>
    </w:p>
    <w:p w14:paraId="451B83E8"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2</w:t>
      </w:r>
    </w:p>
    <w:p w14:paraId="4BA03259"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56" w:history="1">
        <w:r w:rsidRPr="007251F9">
          <w:rPr>
            <w:rFonts w:ascii="Times New Roman" w:eastAsia="Times New Roman" w:hAnsi="Times New Roman" w:cs="FrankRuehl" w:hint="cs"/>
            <w:vanish/>
            <w:color w:val="0000FF"/>
            <w:sz w:val="18"/>
            <w:szCs w:val="20"/>
            <w:u w:val="single"/>
            <w:shd w:val="clear" w:color="auto" w:fill="FFFF99"/>
            <w:rtl/>
            <w:lang w:eastAsia="he-IL"/>
          </w:rPr>
          <w:t>ס"ח תשל"ט מס' 931</w:t>
        </w:r>
      </w:hyperlink>
      <w:r w:rsidRPr="007251F9">
        <w:rPr>
          <w:rFonts w:ascii="Times New Roman" w:eastAsia="Times New Roman" w:hAnsi="Times New Roman" w:cs="FrankRuehl" w:hint="cs"/>
          <w:vanish/>
          <w:sz w:val="18"/>
          <w:szCs w:val="20"/>
          <w:shd w:val="clear" w:color="auto" w:fill="FFFF99"/>
          <w:rtl/>
          <w:lang w:eastAsia="he-IL"/>
        </w:rPr>
        <w:t xml:space="preserve"> מיום 29.3.1979 עמ' 82 (</w:t>
      </w:r>
      <w:hyperlink r:id="rId57" w:history="1">
        <w:r w:rsidRPr="007251F9">
          <w:rPr>
            <w:rFonts w:ascii="Times New Roman" w:eastAsia="Times New Roman" w:hAnsi="Times New Roman" w:cs="FrankRuehl" w:hint="cs"/>
            <w:vanish/>
            <w:color w:val="0000FF"/>
            <w:sz w:val="18"/>
            <w:szCs w:val="20"/>
            <w:u w:val="single"/>
            <w:shd w:val="clear" w:color="auto" w:fill="FFFF99"/>
            <w:rtl/>
            <w:lang w:eastAsia="he-IL"/>
          </w:rPr>
          <w:t>ה"ח 1352</w:t>
        </w:r>
      </w:hyperlink>
      <w:r w:rsidRPr="007251F9">
        <w:rPr>
          <w:rFonts w:ascii="Times New Roman" w:eastAsia="Times New Roman" w:hAnsi="Times New Roman" w:cs="FrankRuehl" w:hint="cs"/>
          <w:vanish/>
          <w:sz w:val="18"/>
          <w:szCs w:val="20"/>
          <w:shd w:val="clear" w:color="auto" w:fill="FFFF99"/>
          <w:rtl/>
          <w:lang w:eastAsia="he-IL"/>
        </w:rPr>
        <w:t>)</w:t>
      </w:r>
    </w:p>
    <w:p w14:paraId="5BB85CB8"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spacing w:before="60"/>
        <w:ind w:left="0" w:right="1134" w:firstLine="0"/>
        <w:jc w:val="both"/>
        <w:rPr>
          <w:rFonts w:ascii="Times New Roman" w:eastAsia="Times New Roman" w:hAnsi="Times New Roman" w:cs="FrankRuehl" w:hint="cs"/>
          <w:sz w:val="2"/>
          <w:szCs w:val="2"/>
          <w:shd w:val="clear" w:color="auto" w:fill="FFFF99"/>
          <w:rtl/>
          <w:lang w:eastAsia="he-IL"/>
        </w:rPr>
      </w:pPr>
      <w:r w:rsidRPr="007251F9">
        <w:rPr>
          <w:rFonts w:ascii="Times New Roman" w:eastAsia="Times New Roman" w:hAnsi="Times New Roman" w:cs="FrankRuehl"/>
          <w:vanish/>
          <w:shd w:val="clear" w:color="auto" w:fill="FFFF99"/>
          <w:rtl/>
          <w:lang w:eastAsia="he-IL"/>
        </w:rPr>
        <w:t>21.</w:t>
      </w:r>
      <w:r w:rsidRPr="007251F9">
        <w:rPr>
          <w:rFonts w:ascii="Times New Roman" w:eastAsia="Times New Roman" w:hAnsi="Times New Roman" w:cs="FrankRuehl"/>
          <w:vanish/>
          <w:shd w:val="clear" w:color="auto" w:fill="FFFF99"/>
          <w:rtl/>
          <w:lang w:eastAsia="he-IL"/>
        </w:rPr>
        <w:tab/>
        <w:t>ב</w:t>
      </w:r>
      <w:r w:rsidRPr="007251F9">
        <w:rPr>
          <w:rFonts w:ascii="Times New Roman" w:eastAsia="Times New Roman" w:hAnsi="Times New Roman" w:cs="FrankRuehl" w:hint="cs"/>
          <w:vanish/>
          <w:shd w:val="clear" w:color="auto" w:fill="FFFF99"/>
          <w:rtl/>
          <w:lang w:eastAsia="he-IL"/>
        </w:rPr>
        <w:t>משפ</w:t>
      </w:r>
      <w:r w:rsidRPr="007251F9">
        <w:rPr>
          <w:rFonts w:ascii="Times New Roman" w:eastAsia="Times New Roman" w:hAnsi="Times New Roman" w:cs="FrankRuehl"/>
          <w:vanish/>
          <w:shd w:val="clear" w:color="auto" w:fill="FFFF99"/>
          <w:rtl/>
          <w:lang w:eastAsia="he-IL"/>
        </w:rPr>
        <w:t>ט</w:t>
      </w:r>
      <w:r w:rsidRPr="007251F9">
        <w:rPr>
          <w:rFonts w:ascii="Times New Roman" w:eastAsia="Times New Roman" w:hAnsi="Times New Roman" w:cs="FrankRuehl" w:hint="cs"/>
          <w:vanish/>
          <w:shd w:val="clear" w:color="auto" w:fill="FFFF99"/>
          <w:rtl/>
          <w:lang w:eastAsia="he-IL"/>
        </w:rPr>
        <w:t xml:space="preserve"> פלילי או אזרחי בשל לשון הרע רשאי בית המשפט, מיזמתו או לבקשת בעל דין, לאסור או לעכב זמנית, מנימוקים שיירשמו פרסום ברבים של הליכי בית המשפט - לרבות כתבי טענות </w:t>
      </w:r>
      <w:r w:rsidRPr="007251F9">
        <w:rPr>
          <w:rFonts w:ascii="Times New Roman" w:eastAsia="Times New Roman" w:hAnsi="Times New Roman" w:cs="FrankRuehl" w:hint="cs"/>
          <w:strike/>
          <w:vanish/>
          <w:shd w:val="clear" w:color="auto" w:fill="FFFF99"/>
          <w:rtl/>
          <w:lang w:eastAsia="he-IL"/>
        </w:rPr>
        <w:t>ולמעט כתב-אישום ופסק-הדין</w:t>
      </w:r>
      <w:r w:rsidRPr="007251F9">
        <w:rPr>
          <w:rFonts w:ascii="Times New Roman" w:eastAsia="Times New Roman" w:hAnsi="Times New Roman" w:cs="FrankRuehl" w:hint="cs"/>
          <w:vanish/>
          <w:shd w:val="clear" w:color="auto" w:fill="FFFF99"/>
          <w:rtl/>
          <w:lang w:eastAsia="he-IL"/>
        </w:rPr>
        <w:t xml:space="preserve"> </w:t>
      </w:r>
      <w:r w:rsidRPr="007251F9">
        <w:rPr>
          <w:rFonts w:ascii="Times New Roman" w:eastAsia="Times New Roman" w:hAnsi="Times New Roman" w:cs="FrankRuehl" w:hint="cs"/>
          <w:vanish/>
          <w:u w:val="single"/>
          <w:shd w:val="clear" w:color="auto" w:fill="FFFF99"/>
          <w:rtl/>
          <w:lang w:eastAsia="he-IL"/>
        </w:rPr>
        <w:t>כתבי בי-דין אחרים, כתב אישום ודבר הגשתם של אלה ולרבות פסק דין כל עוד אינו חלוט</w:t>
      </w:r>
      <w:r w:rsidRPr="007251F9">
        <w:rPr>
          <w:rFonts w:ascii="Times New Roman" w:eastAsia="Times New Roman" w:hAnsi="Times New Roman" w:cs="FrankRuehl" w:hint="cs"/>
          <w:vanish/>
          <w:shd w:val="clear" w:color="auto" w:fill="FFFF99"/>
          <w:rtl/>
          <w:lang w:eastAsia="he-IL"/>
        </w:rPr>
        <w:t xml:space="preserve"> - במידה שראה צורך בכך לשם הגנה על שמו של אדם הנוגע במשפט </w:t>
      </w:r>
      <w:r w:rsidRPr="007251F9">
        <w:rPr>
          <w:rFonts w:ascii="Times New Roman" w:eastAsia="Times New Roman" w:hAnsi="Times New Roman" w:cs="FrankRuehl" w:hint="cs"/>
          <w:vanish/>
          <w:u w:val="single"/>
          <w:shd w:val="clear" w:color="auto" w:fill="FFFF99"/>
          <w:rtl/>
          <w:lang w:eastAsia="he-IL"/>
        </w:rPr>
        <w:t>ואולם לא יאסור בית משפט ולא יעכב זמנית את פרסום דבר פתיחתו של הליך משפטי, או את הפרסום של כתב אישום, תביעה או פסק דין, אם התנגד לכך הנפגע</w:t>
      </w:r>
      <w:r w:rsidRPr="007251F9">
        <w:rPr>
          <w:rFonts w:ascii="Times New Roman" w:eastAsia="Times New Roman" w:hAnsi="Times New Roman" w:cs="FrankRuehl" w:hint="cs"/>
          <w:vanish/>
          <w:shd w:val="clear" w:color="auto" w:fill="FFFF99"/>
          <w:rtl/>
          <w:lang w:eastAsia="he-IL"/>
        </w:rPr>
        <w:t>; העובר על איסור לפי סעיף זה, דינו - מאסר ששה חודשים או קנס 5000 לירות.</w:t>
      </w:r>
      <w:bookmarkEnd w:id="43"/>
    </w:p>
    <w:p w14:paraId="4AC9D742" w14:textId="665617FC"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44" w:name="Seif23"/>
      <w:bookmarkEnd w:id="44"/>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93056" behindDoc="0" locked="0" layoutInCell="1" allowOverlap="1" wp14:anchorId="1E3C37D6" wp14:editId="6A80B2BE">
                <wp:simplePos x="0" y="0"/>
                <wp:positionH relativeFrom="column">
                  <wp:posOffset>5972175</wp:posOffset>
                </wp:positionH>
                <wp:positionV relativeFrom="paragraph">
                  <wp:posOffset>90170</wp:posOffset>
                </wp:positionV>
                <wp:extent cx="914400" cy="284480"/>
                <wp:effectExtent l="0" t="0" r="1905" b="0"/>
                <wp:wrapNone/>
                <wp:docPr id="49" name="תיבת טקסט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961957" w14:textId="77777777" w:rsidR="007251F9" w:rsidRDefault="007251F9" w:rsidP="007251F9">
                            <w:pPr>
                              <w:spacing w:line="160" w:lineRule="exact"/>
                              <w:rPr>
                                <w:rFonts w:cs="Miriam" w:hint="cs"/>
                                <w:sz w:val="18"/>
                                <w:szCs w:val="18"/>
                                <w:rtl/>
                              </w:rPr>
                            </w:pPr>
                            <w:r>
                              <w:rPr>
                                <w:rFonts w:cs="Miriam" w:hint="cs"/>
                                <w:sz w:val="18"/>
                                <w:szCs w:val="18"/>
                                <w:rtl/>
                              </w:rPr>
                              <w:t>ראיות על אפיו וכו' של הנפגע</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37D6" id="תיבת טקסט 49" o:spid="_x0000_s1059" type="#_x0000_t202" style="position:absolute;left:0;text-align:left;margin-left:470.25pt;margin-top:7.1pt;width:1in;height:2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" filled="f" stroked="f">
                <v:textbox inset="1mm,0,1mm,0">
                  <w:txbxContent>
                    <w:p w14:paraId="60961957" w14:textId="77777777" w:rsidR="007251F9" w:rsidRDefault="007251F9" w:rsidP="007251F9">
                      <w:pPr>
                        <w:spacing w:line="160" w:lineRule="exact"/>
                        <w:rPr>
                          <w:rFonts w:cs="Miriam" w:hint="cs"/>
                          <w:sz w:val="18"/>
                          <w:szCs w:val="18"/>
                          <w:rtl/>
                        </w:rPr>
                      </w:pPr>
                      <w:r>
                        <w:rPr>
                          <w:rFonts w:cs="Miriam" w:hint="cs"/>
                          <w:sz w:val="18"/>
                          <w:szCs w:val="18"/>
                          <w:rtl/>
                        </w:rPr>
                        <w:t>ראיות על אפיו וכו' של הנפגע</w:t>
                      </w:r>
                    </w:p>
                  </w:txbxContent>
                </v:textbox>
              </v:shape>
            </w:pict>
          </mc:Fallback>
        </mc:AlternateContent>
      </w:r>
      <w:r w:rsidRPr="007251F9">
        <w:rPr>
          <w:rFonts w:ascii="Times New Roman" w:eastAsia="Times New Roman" w:hAnsi="Times New Roman" w:cs="Miriam"/>
          <w:noProof/>
          <w:sz w:val="32"/>
          <w:szCs w:val="32"/>
          <w:rtl/>
          <w:lang w:eastAsia="he-IL"/>
        </w:rPr>
        <w:t>22.</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משפ</w:t>
      </w:r>
      <w:r w:rsidRPr="007251F9">
        <w:rPr>
          <w:rFonts w:ascii="Times New Roman" w:eastAsia="Times New Roman" w:hAnsi="Times New Roman" w:cs="FrankRuehl"/>
          <w:noProof/>
          <w:sz w:val="26"/>
          <w:szCs w:val="26"/>
          <w:rtl/>
          <w:lang w:eastAsia="he-IL"/>
        </w:rPr>
        <w:t>ט</w:t>
      </w:r>
      <w:r w:rsidRPr="007251F9">
        <w:rPr>
          <w:rFonts w:ascii="Times New Roman" w:eastAsia="Times New Roman" w:hAnsi="Times New Roman" w:cs="FrankRuehl" w:hint="cs"/>
          <w:noProof/>
          <w:sz w:val="26"/>
          <w:szCs w:val="26"/>
          <w:rtl/>
          <w:lang w:eastAsia="he-IL"/>
        </w:rPr>
        <w:t xml:space="preserve"> פלילי או אזרחי בשל לשון הר</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 xml:space="preserve"> אי</w:t>
      </w:r>
      <w:r w:rsidRPr="007251F9">
        <w:rPr>
          <w:rFonts w:ascii="Times New Roman" w:eastAsia="Times New Roman" w:hAnsi="Times New Roman" w:cs="FrankRuehl"/>
          <w:noProof/>
          <w:sz w:val="26"/>
          <w:szCs w:val="26"/>
          <w:rtl/>
          <w:lang w:eastAsia="he-IL"/>
        </w:rPr>
        <w:t>ן</w:t>
      </w:r>
      <w:r w:rsidRPr="007251F9">
        <w:rPr>
          <w:rFonts w:ascii="Times New Roman" w:eastAsia="Times New Roman" w:hAnsi="Times New Roman" w:cs="FrankRuehl" w:hint="cs"/>
          <w:noProof/>
          <w:sz w:val="26"/>
          <w:szCs w:val="26"/>
          <w:rtl/>
          <w:lang w:eastAsia="he-IL"/>
        </w:rPr>
        <w:t xml:space="preserve"> להביא ראיה או לחקור עד בדבר שמו הרע של הנפגע או בדבר אפיו, עברו, מעשיו או דעותיו הפגומים, אלא במידה שפרטים אלה נוגעים במישרין ללשון הרע המשמשת נושא למשפט, או שבית המשפט התיר הבאת ראיה או חקירת עד כאמור </w:t>
      </w:r>
      <w:r w:rsidRPr="007251F9">
        <w:rPr>
          <w:rFonts w:ascii="Times New Roman" w:eastAsia="Times New Roman" w:hAnsi="Times New Roman" w:cs="FrankRuehl"/>
          <w:noProof/>
          <w:sz w:val="26"/>
          <w:szCs w:val="26"/>
          <w:rtl/>
          <w:lang w:eastAsia="he-IL"/>
        </w:rPr>
        <w:t>–</w:t>
      </w:r>
    </w:p>
    <w:p w14:paraId="3C53E5B4"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624"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במש</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ט פלילי, אחרי הרשעת הנ</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ש</w:t>
      </w:r>
      <w:r w:rsidRPr="007251F9">
        <w:rPr>
          <w:rFonts w:ascii="Times New Roman" w:eastAsia="Times New Roman" w:hAnsi="Times New Roman" w:cs="FrankRuehl"/>
          <w:noProof/>
          <w:sz w:val="26"/>
          <w:szCs w:val="26"/>
          <w:rtl/>
          <w:lang w:eastAsia="he-IL"/>
        </w:rPr>
        <w:t>ם</w:t>
      </w:r>
      <w:r w:rsidRPr="007251F9">
        <w:rPr>
          <w:rFonts w:ascii="Times New Roman" w:eastAsia="Times New Roman" w:hAnsi="Times New Roman" w:cs="FrankRuehl" w:hint="cs"/>
          <w:noProof/>
          <w:sz w:val="26"/>
          <w:szCs w:val="26"/>
          <w:rtl/>
          <w:lang w:eastAsia="he-IL"/>
        </w:rPr>
        <w:t xml:space="preserve">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לה</w:t>
      </w:r>
      <w:r w:rsidRPr="007251F9">
        <w:rPr>
          <w:rFonts w:ascii="Times New Roman" w:eastAsia="Times New Roman" w:hAnsi="Times New Roman" w:cs="FrankRuehl"/>
          <w:noProof/>
          <w:sz w:val="26"/>
          <w:szCs w:val="26"/>
          <w:rtl/>
          <w:lang w:eastAsia="he-IL"/>
        </w:rPr>
        <w:t>מ</w:t>
      </w:r>
      <w:r w:rsidRPr="007251F9">
        <w:rPr>
          <w:rFonts w:ascii="Times New Roman" w:eastAsia="Times New Roman" w:hAnsi="Times New Roman" w:cs="FrankRuehl" w:hint="cs"/>
          <w:noProof/>
          <w:sz w:val="26"/>
          <w:szCs w:val="26"/>
          <w:rtl/>
          <w:lang w:eastAsia="he-IL"/>
        </w:rPr>
        <w:t>תקת דינ</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w:t>
      </w:r>
    </w:p>
    <w:p w14:paraId="79A0055A"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624"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במש</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 xml:space="preserve">ט אזרחי, אחרי ההחלטה שהנתבע חייב בפיצויים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לה</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חתת הפיצויים;</w:t>
      </w:r>
    </w:p>
    <w:p w14:paraId="0AFA3B2B"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624"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(3)</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במי</w:t>
      </w:r>
      <w:r w:rsidRPr="007251F9">
        <w:rPr>
          <w:rFonts w:ascii="Times New Roman" w:eastAsia="Times New Roman" w:hAnsi="Times New Roman" w:cs="FrankRuehl"/>
          <w:noProof/>
          <w:sz w:val="26"/>
          <w:szCs w:val="26"/>
          <w:rtl/>
          <w:lang w:eastAsia="he-IL"/>
        </w:rPr>
        <w:t>ד</w:t>
      </w:r>
      <w:r w:rsidRPr="007251F9">
        <w:rPr>
          <w:rFonts w:ascii="Times New Roman" w:eastAsia="Times New Roman" w:hAnsi="Times New Roman" w:cs="FrankRuehl" w:hint="cs"/>
          <w:noProof/>
          <w:sz w:val="26"/>
          <w:szCs w:val="26"/>
          <w:rtl/>
          <w:lang w:eastAsia="he-IL"/>
        </w:rPr>
        <w:t>ה שהנפגע מצדו הע</w:t>
      </w:r>
      <w:r w:rsidRPr="007251F9">
        <w:rPr>
          <w:rFonts w:ascii="Times New Roman" w:eastAsia="Times New Roman" w:hAnsi="Times New Roman" w:cs="FrankRuehl"/>
          <w:noProof/>
          <w:sz w:val="26"/>
          <w:szCs w:val="26"/>
          <w:rtl/>
          <w:lang w:eastAsia="he-IL"/>
        </w:rPr>
        <w:t>יד</w:t>
      </w:r>
      <w:r w:rsidRPr="007251F9">
        <w:rPr>
          <w:rFonts w:ascii="Times New Roman" w:eastAsia="Times New Roman" w:hAnsi="Times New Roman" w:cs="FrankRuehl" w:hint="cs"/>
          <w:noProof/>
          <w:sz w:val="26"/>
          <w:szCs w:val="26"/>
          <w:rtl/>
          <w:lang w:eastAsia="he-IL"/>
        </w:rPr>
        <w:t xml:space="preserve"> או הביא ראיה או חקר עד בדבר שמו, אפיו, עברו, מעשיו או דעותיו הטובים;</w:t>
      </w:r>
    </w:p>
    <w:p w14:paraId="3CBCA2A2" w14:textId="4BDCAC59"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624"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Times New Roman"/>
          <w:noProof/>
          <w:sz w:val="20"/>
          <w:szCs w:val="26"/>
          <w:lang w:val="he-IL" w:eastAsia="he-IL"/>
        </w:rPr>
        <mc:AlternateContent>
          <mc:Choice Requires="wps">
            <w:drawing>
              <wp:anchor distT="0" distB="0" distL="114300" distR="114300" simplePos="0" relativeHeight="251666432" behindDoc="0" locked="1" layoutInCell="0" allowOverlap="1" wp14:anchorId="0736C518" wp14:editId="36433889">
                <wp:simplePos x="0" y="0"/>
                <wp:positionH relativeFrom="column">
                  <wp:posOffset>5899150</wp:posOffset>
                </wp:positionH>
                <wp:positionV relativeFrom="paragraph">
                  <wp:posOffset>102235</wp:posOffset>
                </wp:positionV>
                <wp:extent cx="953135" cy="201295"/>
                <wp:effectExtent l="1270" t="1270" r="0" b="0"/>
                <wp:wrapNone/>
                <wp:docPr id="48" name="מלבן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7957113E" w14:textId="77777777" w:rsidR="007251F9" w:rsidRDefault="007251F9" w:rsidP="007251F9">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t>ת</w:t>
                            </w:r>
                            <w:r>
                              <w:rPr>
                                <w:rFonts w:cs="Miriam" w:hint="cs"/>
                                <w:sz w:val="18"/>
                                <w:szCs w:val="18"/>
                                <w:rtl/>
                              </w:rPr>
                              <w:t>שכ"ז-1967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C518" id="מלבן 48" o:spid="_x0000_s1060" style="position:absolute;left:0;text-align:left;margin-left:464.5pt;margin-top:8.05pt;width:75.0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" o:allowincell="f" filled="f" stroked="f" strokecolor="lime" strokeweight=".25pt">
                <v:textbox inset="0,0,0,0">
                  <w:txbxContent>
                    <w:p w14:paraId="7957113E" w14:textId="77777777" w:rsidR="007251F9" w:rsidRDefault="007251F9" w:rsidP="007251F9">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t>ת</w:t>
                      </w:r>
                      <w:r>
                        <w:rPr>
                          <w:rFonts w:cs="Miriam" w:hint="cs"/>
                          <w:sz w:val="18"/>
                          <w:szCs w:val="18"/>
                          <w:rtl/>
                        </w:rPr>
                        <w:t>שכ"ז-1967</w:t>
                      </w:r>
                    </w:p>
                  </w:txbxContent>
                </v:textbox>
                <w10:anchorlock/>
              </v:rect>
            </w:pict>
          </mc:Fallback>
        </mc:AlternateContent>
      </w:r>
      <w:r w:rsidRPr="007251F9">
        <w:rPr>
          <w:rFonts w:ascii="Times New Roman" w:eastAsia="Times New Roman" w:hAnsi="Times New Roman" w:cs="FrankRuehl"/>
          <w:noProof/>
          <w:sz w:val="26"/>
          <w:szCs w:val="26"/>
          <w:rtl/>
          <w:lang w:eastAsia="he-IL"/>
        </w:rPr>
        <w:t>(4)</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 xml:space="preserve">אם </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וכנע בית המשפט שהדבר דרוש לעשיית צדק ולגילוי ה</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מ</w:t>
      </w:r>
      <w:r w:rsidRPr="007251F9">
        <w:rPr>
          <w:rFonts w:ascii="Times New Roman" w:eastAsia="Times New Roman" w:hAnsi="Times New Roman" w:cs="FrankRuehl"/>
          <w:noProof/>
          <w:sz w:val="26"/>
          <w:szCs w:val="26"/>
          <w:rtl/>
          <w:lang w:eastAsia="he-IL"/>
        </w:rPr>
        <w:t>ת</w:t>
      </w:r>
      <w:r w:rsidRPr="007251F9">
        <w:rPr>
          <w:rFonts w:ascii="Times New Roman" w:eastAsia="Times New Roman" w:hAnsi="Times New Roman" w:cs="FrankRuehl" w:hint="cs"/>
          <w:noProof/>
          <w:sz w:val="26"/>
          <w:szCs w:val="26"/>
          <w:rtl/>
          <w:lang w:eastAsia="he-IL"/>
        </w:rPr>
        <w:t>, אם בעמידה על מהימנות עדותו ש</w:t>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 xml:space="preserve"> הנ</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גע ואם בדרך אחרת.</w:t>
      </w:r>
    </w:p>
    <w:p w14:paraId="2BB7FBAB" w14:textId="77777777" w:rsidR="007251F9" w:rsidRPr="007251F9" w:rsidRDefault="007251F9" w:rsidP="007251F9">
      <w:pPr>
        <w:tabs>
          <w:tab w:val="left" w:pos="624"/>
          <w:tab w:val="left" w:pos="1021"/>
        </w:tabs>
        <w:autoSpaceDE w:val="0"/>
        <w:autoSpaceDN w:val="0"/>
        <w:ind w:left="624"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45" w:name="Rov54"/>
      <w:r w:rsidRPr="007251F9">
        <w:rPr>
          <w:rFonts w:ascii="Times New Roman" w:eastAsia="Times New Roman" w:hAnsi="Times New Roman" w:cs="FrankRuehl" w:hint="cs"/>
          <w:vanish/>
          <w:color w:val="FF0000"/>
          <w:sz w:val="18"/>
          <w:szCs w:val="20"/>
          <w:shd w:val="clear" w:color="auto" w:fill="FFFF99"/>
          <w:rtl/>
          <w:lang w:eastAsia="he-IL"/>
        </w:rPr>
        <w:t>מיום 14.8.1967</w:t>
      </w:r>
    </w:p>
    <w:p w14:paraId="4C3E884A" w14:textId="77777777" w:rsidR="007251F9" w:rsidRPr="007251F9" w:rsidRDefault="007251F9" w:rsidP="007251F9">
      <w:pPr>
        <w:keepNext/>
        <w:tabs>
          <w:tab w:val="left" w:pos="624"/>
          <w:tab w:val="left" w:pos="1021"/>
        </w:tabs>
        <w:autoSpaceDE w:val="0"/>
        <w:autoSpaceDN w:val="0"/>
        <w:ind w:left="624" w:right="1134" w:firstLine="0"/>
        <w:jc w:val="both"/>
        <w:outlineLvl w:val="1"/>
        <w:rPr>
          <w:rFonts w:ascii="Times New Roman" w:eastAsia="Times New Roman" w:hAnsi="Times New Roman" w:cs="FrankRuehl" w:hint="cs"/>
          <w:b/>
          <w:b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1</w:t>
      </w:r>
    </w:p>
    <w:p w14:paraId="15FF6F6E" w14:textId="77777777" w:rsidR="007251F9" w:rsidRPr="007251F9" w:rsidRDefault="007251F9" w:rsidP="007251F9">
      <w:pPr>
        <w:tabs>
          <w:tab w:val="left" w:pos="624"/>
          <w:tab w:val="left" w:pos="1021"/>
        </w:tabs>
        <w:autoSpaceDE w:val="0"/>
        <w:autoSpaceDN w:val="0"/>
        <w:ind w:left="624" w:right="1134" w:firstLine="0"/>
        <w:jc w:val="both"/>
        <w:rPr>
          <w:rFonts w:ascii="Times New Roman" w:eastAsia="Times New Roman" w:hAnsi="Times New Roman" w:cs="FrankRuehl"/>
          <w:vanish/>
          <w:sz w:val="18"/>
          <w:szCs w:val="20"/>
          <w:shd w:val="clear" w:color="auto" w:fill="FFFF99"/>
          <w:rtl/>
          <w:lang w:eastAsia="he-IL"/>
        </w:rPr>
      </w:pPr>
      <w:hyperlink r:id="rId58" w:history="1">
        <w:r w:rsidRPr="007251F9">
          <w:rPr>
            <w:rFonts w:ascii="Times New Roman" w:eastAsia="Times New Roman" w:hAnsi="Times New Roman" w:cs="FrankRuehl" w:hint="cs"/>
            <w:vanish/>
            <w:color w:val="0000FF"/>
            <w:sz w:val="18"/>
            <w:szCs w:val="20"/>
            <w:u w:val="single"/>
            <w:shd w:val="clear" w:color="auto" w:fill="FFFF99"/>
            <w:rtl/>
            <w:lang w:eastAsia="he-IL"/>
          </w:rPr>
          <w:t>ס"ח תשכ"ז מס' 508</w:t>
        </w:r>
      </w:hyperlink>
      <w:r w:rsidRPr="007251F9">
        <w:rPr>
          <w:rFonts w:ascii="Times New Roman" w:eastAsia="Times New Roman" w:hAnsi="Times New Roman" w:cs="FrankRuehl" w:hint="cs"/>
          <w:vanish/>
          <w:sz w:val="18"/>
          <w:szCs w:val="20"/>
          <w:shd w:val="clear" w:color="auto" w:fill="FFFF99"/>
          <w:rtl/>
          <w:lang w:eastAsia="he-IL"/>
        </w:rPr>
        <w:t xml:space="preserve"> מיום 14.8.1967 עמ' 134 (</w:t>
      </w:r>
      <w:hyperlink r:id="rId59" w:history="1">
        <w:r w:rsidRPr="007251F9">
          <w:rPr>
            <w:rFonts w:ascii="Times New Roman" w:eastAsia="Times New Roman" w:hAnsi="Times New Roman" w:cs="FrankRuehl" w:hint="cs"/>
            <w:vanish/>
            <w:color w:val="0000FF"/>
            <w:sz w:val="18"/>
            <w:szCs w:val="20"/>
            <w:u w:val="single"/>
            <w:shd w:val="clear" w:color="auto" w:fill="FFFF99"/>
            <w:rtl/>
            <w:lang w:eastAsia="he-IL"/>
          </w:rPr>
          <w:t>ה"ח 693</w:t>
        </w:r>
      </w:hyperlink>
      <w:r w:rsidRPr="007251F9">
        <w:rPr>
          <w:rFonts w:ascii="Times New Roman" w:eastAsia="Times New Roman" w:hAnsi="Times New Roman" w:cs="FrankRuehl" w:hint="cs"/>
          <w:vanish/>
          <w:sz w:val="18"/>
          <w:szCs w:val="20"/>
          <w:shd w:val="clear" w:color="auto" w:fill="FFFF99"/>
          <w:rtl/>
          <w:lang w:eastAsia="he-IL"/>
        </w:rPr>
        <w:t>)</w:t>
      </w:r>
    </w:p>
    <w:p w14:paraId="03627BB2" w14:textId="77777777" w:rsidR="007251F9" w:rsidRPr="007251F9" w:rsidRDefault="007251F9" w:rsidP="007251F9">
      <w:pPr>
        <w:tabs>
          <w:tab w:val="left" w:pos="624"/>
          <w:tab w:val="left" w:pos="1021"/>
        </w:tabs>
        <w:autoSpaceDE w:val="0"/>
        <w:autoSpaceDN w:val="0"/>
        <w:ind w:left="624" w:right="1134" w:firstLine="0"/>
        <w:jc w:val="both"/>
        <w:rPr>
          <w:rFonts w:ascii="Times New Roman" w:eastAsia="Times New Roman" w:hAnsi="Times New Roman" w:cs="FrankRuehl"/>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החלפת פסקה 22(4)</w:t>
      </w:r>
    </w:p>
    <w:p w14:paraId="74301FFF" w14:textId="77777777" w:rsidR="007251F9" w:rsidRPr="007251F9" w:rsidRDefault="007251F9" w:rsidP="007251F9">
      <w:pPr>
        <w:tabs>
          <w:tab w:val="left" w:pos="624"/>
          <w:tab w:val="left" w:pos="1021"/>
        </w:tabs>
        <w:autoSpaceDE w:val="0"/>
        <w:autoSpaceDN w:val="0"/>
        <w:spacing w:before="60"/>
        <w:ind w:left="624"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vanish/>
          <w:sz w:val="18"/>
          <w:szCs w:val="20"/>
          <w:shd w:val="clear" w:color="auto" w:fill="FFFF99"/>
          <w:rtl/>
          <w:lang w:eastAsia="he-IL"/>
        </w:rPr>
        <w:t>הנוסח הקודם:</w:t>
      </w:r>
    </w:p>
    <w:p w14:paraId="75486CA6" w14:textId="77777777" w:rsidR="007251F9" w:rsidRPr="007251F9" w:rsidRDefault="007251F9" w:rsidP="007251F9">
      <w:pPr>
        <w:tabs>
          <w:tab w:val="left" w:pos="624"/>
          <w:tab w:val="left" w:pos="1021"/>
          <w:tab w:val="left" w:pos="1474"/>
          <w:tab w:val="left" w:pos="1928"/>
          <w:tab w:val="left" w:pos="2381"/>
          <w:tab w:val="left" w:pos="2835"/>
        </w:tabs>
        <w:autoSpaceDE w:val="0"/>
        <w:autoSpaceDN w:val="0"/>
        <w:ind w:left="624" w:right="1134" w:firstLine="0"/>
        <w:jc w:val="both"/>
        <w:rPr>
          <w:rFonts w:ascii="Times New Roman" w:eastAsia="Times New Roman" w:hAnsi="Times New Roman" w:cs="FrankRuehl" w:hint="cs"/>
          <w:sz w:val="2"/>
          <w:szCs w:val="2"/>
          <w:shd w:val="clear" w:color="auto" w:fill="FFFF99"/>
          <w:rtl/>
          <w:lang w:eastAsia="he-IL"/>
        </w:rPr>
      </w:pPr>
      <w:r w:rsidRPr="007251F9">
        <w:rPr>
          <w:rFonts w:ascii="Times New Roman" w:eastAsia="Times New Roman" w:hAnsi="Times New Roman" w:cs="FrankRuehl" w:hint="cs"/>
          <w:strike/>
          <w:vanish/>
          <w:sz w:val="20"/>
          <w:shd w:val="clear" w:color="auto" w:fill="FFFF99"/>
          <w:rtl/>
          <w:lang w:eastAsia="he-IL"/>
        </w:rPr>
        <w:t>(4) אם שוכנע בית המשפט שהדבר דרוש לגילוי האמת ולעשיית משפט צדק.</w:t>
      </w:r>
      <w:bookmarkEnd w:id="45"/>
    </w:p>
    <w:p w14:paraId="767D159C" w14:textId="423D853B"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46" w:name="Seif24"/>
      <w:bookmarkEnd w:id="46"/>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94080" behindDoc="0" locked="0" layoutInCell="1" allowOverlap="1" wp14:anchorId="5B33CD9C" wp14:editId="18C46AAF">
                <wp:simplePos x="0" y="0"/>
                <wp:positionH relativeFrom="column">
                  <wp:posOffset>5972175</wp:posOffset>
                </wp:positionH>
                <wp:positionV relativeFrom="paragraph">
                  <wp:posOffset>90170</wp:posOffset>
                </wp:positionV>
                <wp:extent cx="914400" cy="284480"/>
                <wp:effectExtent l="0" t="0" r="1905" b="4445"/>
                <wp:wrapNone/>
                <wp:docPr id="47" name="תיבת טקסט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3D7448" w14:textId="77777777" w:rsidR="007251F9" w:rsidRDefault="007251F9" w:rsidP="007251F9">
                            <w:pPr>
                              <w:spacing w:line="160" w:lineRule="exact"/>
                              <w:rPr>
                                <w:rFonts w:cs="Miriam" w:hint="cs"/>
                                <w:sz w:val="18"/>
                                <w:szCs w:val="18"/>
                                <w:rtl/>
                              </w:rPr>
                            </w:pPr>
                            <w:r>
                              <w:rPr>
                                <w:rFonts w:cs="Miriam" w:hint="cs"/>
                                <w:sz w:val="18"/>
                                <w:szCs w:val="18"/>
                                <w:rtl/>
                              </w:rPr>
                              <w:t>הוכחת פרסום ברבים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CD9C" id="תיבת טקסט 47" o:spid="_x0000_s1061" type="#_x0000_t202" style="position:absolute;left:0;text-align:left;margin-left:470.25pt;margin-top:7.1pt;width:1in;height:2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" filled="f" stroked="f">
                <v:textbox inset="1mm,0,1mm,0">
                  <w:txbxContent>
                    <w:p w14:paraId="1C3D7448" w14:textId="77777777" w:rsidR="007251F9" w:rsidRDefault="007251F9" w:rsidP="007251F9">
                      <w:pPr>
                        <w:spacing w:line="160" w:lineRule="exact"/>
                        <w:rPr>
                          <w:rFonts w:cs="Miriam" w:hint="cs"/>
                          <w:sz w:val="18"/>
                          <w:szCs w:val="18"/>
                          <w:rtl/>
                        </w:rPr>
                      </w:pPr>
                      <w:r>
                        <w:rPr>
                          <w:rFonts w:cs="Miriam" w:hint="cs"/>
                          <w:sz w:val="18"/>
                          <w:szCs w:val="18"/>
                          <w:rtl/>
                        </w:rPr>
                        <w:t>הוכחת פרסום ברבים</w:t>
                      </w:r>
                    </w:p>
                  </w:txbxContent>
                </v:textbox>
              </v:shape>
            </w:pict>
          </mc:Fallback>
        </mc:AlternateContent>
      </w:r>
      <w:r w:rsidRPr="007251F9">
        <w:rPr>
          <w:rFonts w:ascii="Times New Roman" w:eastAsia="Times New Roman" w:hAnsi="Times New Roman" w:cs="Miriam"/>
          <w:noProof/>
          <w:sz w:val="32"/>
          <w:szCs w:val="32"/>
          <w:rtl/>
          <w:lang w:eastAsia="he-IL"/>
        </w:rPr>
        <w:t>23.</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וגש</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עותק של עתון או של דבר-דפוס אחר המופץ ב</w:t>
      </w:r>
      <w:r w:rsidRPr="007251F9">
        <w:rPr>
          <w:rFonts w:ascii="Times New Roman" w:eastAsia="Times New Roman" w:hAnsi="Times New Roman" w:cs="FrankRuehl"/>
          <w:noProof/>
          <w:sz w:val="26"/>
          <w:szCs w:val="26"/>
          <w:rtl/>
          <w:lang w:eastAsia="he-IL"/>
        </w:rPr>
        <w:t>ר</w:t>
      </w:r>
      <w:r w:rsidRPr="007251F9">
        <w:rPr>
          <w:rFonts w:ascii="Times New Roman" w:eastAsia="Times New Roman" w:hAnsi="Times New Roman" w:cs="FrankRuehl" w:hint="cs"/>
          <w:noProof/>
          <w:sz w:val="26"/>
          <w:szCs w:val="26"/>
          <w:rtl/>
          <w:lang w:eastAsia="he-IL"/>
        </w:rPr>
        <w:t>בים שבו נדפסה לשון הרע, ישמש הדבר ראיה לכאורה שאכן נעשה הפרסום באותו עתון</w:t>
      </w:r>
      <w:r w:rsidRPr="007251F9">
        <w:rPr>
          <w:rFonts w:ascii="Times New Roman" w:eastAsia="Times New Roman" w:hAnsi="Times New Roman" w:cs="FrankRuehl"/>
          <w:noProof/>
          <w:sz w:val="26"/>
          <w:szCs w:val="26"/>
          <w:rtl/>
          <w:lang w:eastAsia="he-IL"/>
        </w:rPr>
        <w:t xml:space="preserve"> או </w:t>
      </w:r>
      <w:r w:rsidRPr="007251F9">
        <w:rPr>
          <w:rFonts w:ascii="Times New Roman" w:eastAsia="Times New Roman" w:hAnsi="Times New Roman" w:cs="FrankRuehl" w:hint="cs"/>
          <w:noProof/>
          <w:sz w:val="26"/>
          <w:szCs w:val="26"/>
          <w:rtl/>
          <w:lang w:eastAsia="he-IL"/>
        </w:rPr>
        <w:t>דבר-דפוס.</w:t>
      </w:r>
    </w:p>
    <w:p w14:paraId="37B304DF" w14:textId="32B463D2"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47" w:name="Seif25"/>
      <w:bookmarkEnd w:id="47"/>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95104" behindDoc="0" locked="0" layoutInCell="1" allowOverlap="1" wp14:anchorId="6D63B3BC" wp14:editId="17E7CD1C">
                <wp:simplePos x="0" y="0"/>
                <wp:positionH relativeFrom="column">
                  <wp:posOffset>5972175</wp:posOffset>
                </wp:positionH>
                <wp:positionV relativeFrom="paragraph">
                  <wp:posOffset>90170</wp:posOffset>
                </wp:positionV>
                <wp:extent cx="914400" cy="142240"/>
                <wp:effectExtent l="0" t="0" r="1905" b="0"/>
                <wp:wrapNone/>
                <wp:docPr id="46" name="תיבת טקסט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A2B243" w14:textId="77777777" w:rsidR="007251F9" w:rsidRDefault="007251F9" w:rsidP="007251F9">
                            <w:pPr>
                              <w:spacing w:line="160" w:lineRule="exact"/>
                              <w:rPr>
                                <w:rFonts w:cs="Miriam" w:hint="cs"/>
                                <w:sz w:val="18"/>
                                <w:szCs w:val="18"/>
                                <w:rtl/>
                              </w:rPr>
                            </w:pPr>
                            <w:r>
                              <w:rPr>
                                <w:rFonts w:cs="Miriam" w:hint="cs"/>
                                <w:sz w:val="18"/>
                                <w:szCs w:val="18"/>
                                <w:rtl/>
                              </w:rPr>
                              <w:t>דין שני משפטים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B3BC" id="תיבת טקסט 46" o:spid="_x0000_s1062" type="#_x0000_t202" style="position:absolute;left:0;text-align:left;margin-left:470.25pt;margin-top:7.1pt;width:1in;height:1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" filled="f" stroked="f">
                <v:textbox inset="1mm,0,1mm,0">
                  <w:txbxContent>
                    <w:p w14:paraId="7CA2B243" w14:textId="77777777" w:rsidR="007251F9" w:rsidRDefault="007251F9" w:rsidP="007251F9">
                      <w:pPr>
                        <w:spacing w:line="160" w:lineRule="exact"/>
                        <w:rPr>
                          <w:rFonts w:cs="Miriam" w:hint="cs"/>
                          <w:sz w:val="18"/>
                          <w:szCs w:val="18"/>
                          <w:rtl/>
                        </w:rPr>
                      </w:pPr>
                      <w:r>
                        <w:rPr>
                          <w:rFonts w:cs="Miriam" w:hint="cs"/>
                          <w:sz w:val="18"/>
                          <w:szCs w:val="18"/>
                          <w:rtl/>
                        </w:rPr>
                        <w:t>דין שני משפטים</w:t>
                      </w:r>
                    </w:p>
                  </w:txbxContent>
                </v:textbox>
              </v:shape>
            </w:pict>
          </mc:Fallback>
        </mc:AlternateContent>
      </w:r>
      <w:r w:rsidRPr="007251F9">
        <w:rPr>
          <w:rFonts w:ascii="Times New Roman" w:eastAsia="Times New Roman" w:hAnsi="Times New Roman" w:cs="Miriam"/>
          <w:noProof/>
          <w:sz w:val="32"/>
          <w:szCs w:val="32"/>
          <w:rtl/>
          <w:lang w:eastAsia="he-IL"/>
        </w:rPr>
        <w:t>24.</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משפ</w:t>
      </w:r>
      <w:r w:rsidRPr="007251F9">
        <w:rPr>
          <w:rFonts w:ascii="Times New Roman" w:eastAsia="Times New Roman" w:hAnsi="Times New Roman" w:cs="FrankRuehl"/>
          <w:noProof/>
          <w:sz w:val="26"/>
          <w:szCs w:val="26"/>
          <w:rtl/>
          <w:lang w:eastAsia="he-IL"/>
        </w:rPr>
        <w:t>ט</w:t>
      </w:r>
      <w:r w:rsidRPr="007251F9">
        <w:rPr>
          <w:rFonts w:ascii="Times New Roman" w:eastAsia="Times New Roman" w:hAnsi="Times New Roman" w:cs="FrankRuehl" w:hint="cs"/>
          <w:noProof/>
          <w:sz w:val="26"/>
          <w:szCs w:val="26"/>
          <w:rtl/>
          <w:lang w:eastAsia="he-IL"/>
        </w:rPr>
        <w:t xml:space="preserve"> אזרחי בשל לשון הרע שנדון לאחר שמשפט פלילי נגד אותו אדם בשל אותה לשון הרע נסתיים, רשאי</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בית</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המשפט להסתמך על הממצאים העובדתיים, כו</w:t>
      </w:r>
      <w:r w:rsidRPr="007251F9">
        <w:rPr>
          <w:rFonts w:ascii="Times New Roman" w:eastAsia="Times New Roman" w:hAnsi="Times New Roman" w:cs="FrankRuehl"/>
          <w:noProof/>
          <w:sz w:val="26"/>
          <w:szCs w:val="26"/>
          <w:rtl/>
          <w:lang w:eastAsia="he-IL"/>
        </w:rPr>
        <w:t>לם</w:t>
      </w:r>
      <w:r w:rsidRPr="007251F9">
        <w:rPr>
          <w:rFonts w:ascii="Times New Roman" w:eastAsia="Times New Roman" w:hAnsi="Times New Roman" w:cs="FrankRuehl" w:hint="cs"/>
          <w:noProof/>
          <w:sz w:val="26"/>
          <w:szCs w:val="26"/>
          <w:rtl/>
          <w:lang w:eastAsia="he-IL"/>
        </w:rPr>
        <w:t xml:space="preserve"> או מקצתם, </w:t>
      </w:r>
      <w:r w:rsidRPr="007251F9">
        <w:rPr>
          <w:rFonts w:ascii="Times New Roman" w:eastAsia="Times New Roman" w:hAnsi="Times New Roman" w:cs="FrankRuehl"/>
          <w:noProof/>
          <w:sz w:val="26"/>
          <w:szCs w:val="26"/>
          <w:rtl/>
          <w:lang w:eastAsia="he-IL"/>
        </w:rPr>
        <w:t>ש</w:t>
      </w:r>
      <w:r w:rsidRPr="007251F9">
        <w:rPr>
          <w:rFonts w:ascii="Times New Roman" w:eastAsia="Times New Roman" w:hAnsi="Times New Roman" w:cs="FrankRuehl" w:hint="cs"/>
          <w:noProof/>
          <w:sz w:val="26"/>
          <w:szCs w:val="26"/>
          <w:rtl/>
          <w:lang w:eastAsia="he-IL"/>
        </w:rPr>
        <w:t>נקבעו במשפט הפלילי על-פי הראיות שנגבו בו, בלי לחזור על גבייתן.</w:t>
      </w:r>
    </w:p>
    <w:p w14:paraId="69CEBAF2" w14:textId="18F2BF30"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48" w:name="Seif26"/>
      <w:bookmarkEnd w:id="48"/>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96128" behindDoc="0" locked="0" layoutInCell="1" allowOverlap="1" wp14:anchorId="24F319E0" wp14:editId="423C28B7">
                <wp:simplePos x="0" y="0"/>
                <wp:positionH relativeFrom="column">
                  <wp:posOffset>5972175</wp:posOffset>
                </wp:positionH>
                <wp:positionV relativeFrom="paragraph">
                  <wp:posOffset>90170</wp:posOffset>
                </wp:positionV>
                <wp:extent cx="914400" cy="213360"/>
                <wp:effectExtent l="0" t="0" r="1905" b="0"/>
                <wp:wrapNone/>
                <wp:docPr id="45" name="תיבת טקסט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9DB8D1" w14:textId="77777777" w:rsidR="007251F9" w:rsidRDefault="007251F9" w:rsidP="007251F9">
                            <w:pPr>
                              <w:spacing w:line="160" w:lineRule="exact"/>
                              <w:rPr>
                                <w:rFonts w:cs="Miriam" w:hint="cs"/>
                                <w:sz w:val="18"/>
                                <w:szCs w:val="18"/>
                                <w:rtl/>
                              </w:rPr>
                            </w:pPr>
                            <w:r>
                              <w:rPr>
                                <w:rFonts w:cs="Miriam" w:hint="cs"/>
                                <w:sz w:val="18"/>
                                <w:szCs w:val="18"/>
                                <w:rtl/>
                              </w:rPr>
                              <w:t>מות הנפגע</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319E0" id="תיבת טקסט 45" o:spid="_x0000_s1063" type="#_x0000_t202" style="position:absolute;left:0;text-align:left;margin-left:470.25pt;margin-top:7.1pt;width:1in;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" filled="f" stroked="f">
                <v:textbox inset="1mm,0,1mm,0">
                  <w:txbxContent>
                    <w:p w14:paraId="089DB8D1" w14:textId="77777777" w:rsidR="007251F9" w:rsidRDefault="007251F9" w:rsidP="007251F9">
                      <w:pPr>
                        <w:spacing w:line="160" w:lineRule="exact"/>
                        <w:rPr>
                          <w:rFonts w:cs="Miriam" w:hint="cs"/>
                          <w:sz w:val="18"/>
                          <w:szCs w:val="18"/>
                          <w:rtl/>
                        </w:rPr>
                      </w:pPr>
                      <w:r>
                        <w:rPr>
                          <w:rFonts w:cs="Miriam" w:hint="cs"/>
                          <w:sz w:val="18"/>
                          <w:szCs w:val="18"/>
                          <w:rtl/>
                        </w:rPr>
                        <w:t>מות הנפגע</w:t>
                      </w:r>
                    </w:p>
                  </w:txbxContent>
                </v:textbox>
              </v:shape>
            </w:pict>
          </mc:Fallback>
        </mc:AlternateContent>
      </w:r>
      <w:r w:rsidRPr="007251F9">
        <w:rPr>
          <w:rFonts w:ascii="Times New Roman" w:eastAsia="Times New Roman" w:hAnsi="Times New Roman" w:cs="Miriam"/>
          <w:noProof/>
          <w:sz w:val="32"/>
          <w:szCs w:val="32"/>
          <w:rtl/>
          <w:lang w:eastAsia="he-IL"/>
        </w:rPr>
        <w:t>25.</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אדם</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שנפגע על-ידי לשון הרע ותוך ששה חדשים לאחר פרסומה מת בלי להגיש תובענה או קובלנה בשל אותה לשון הרע, רשאים בן-זוגו, ילדו או הור</w:t>
      </w:r>
      <w:r w:rsidRPr="007251F9">
        <w:rPr>
          <w:rFonts w:ascii="Times New Roman" w:eastAsia="Times New Roman" w:hAnsi="Times New Roman" w:cs="FrankRuehl"/>
          <w:noProof/>
          <w:sz w:val="26"/>
          <w:szCs w:val="26"/>
          <w:rtl/>
          <w:lang w:eastAsia="he-IL"/>
        </w:rPr>
        <w:t>ה</w:t>
      </w:r>
      <w:r w:rsidRPr="007251F9">
        <w:rPr>
          <w:rFonts w:ascii="Times New Roman" w:eastAsia="Times New Roman" w:hAnsi="Times New Roman" w:cs="FrankRuehl" w:hint="cs"/>
          <w:noProof/>
          <w:sz w:val="26"/>
          <w:szCs w:val="26"/>
          <w:rtl/>
          <w:lang w:eastAsia="he-IL"/>
        </w:rPr>
        <w:t>ו, ו</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ם לא השאיר בן-זוג, ילדים</w:t>
      </w:r>
      <w:r w:rsidRPr="007251F9">
        <w:rPr>
          <w:rFonts w:ascii="Times New Roman" w:eastAsia="Times New Roman" w:hAnsi="Times New Roman" w:cs="FrankRuehl"/>
          <w:noProof/>
          <w:sz w:val="26"/>
          <w:szCs w:val="26"/>
          <w:rtl/>
          <w:lang w:eastAsia="he-IL"/>
        </w:rPr>
        <w:t xml:space="preserve"> א</w:t>
      </w:r>
      <w:r w:rsidRPr="007251F9">
        <w:rPr>
          <w:rFonts w:ascii="Times New Roman" w:eastAsia="Times New Roman" w:hAnsi="Times New Roman" w:cs="FrankRuehl" w:hint="cs"/>
          <w:noProof/>
          <w:sz w:val="26"/>
          <w:szCs w:val="26"/>
          <w:rtl/>
          <w:lang w:eastAsia="he-IL"/>
        </w:rPr>
        <w:t>ו הורים - א</w:t>
      </w:r>
      <w:r w:rsidRPr="007251F9">
        <w:rPr>
          <w:rFonts w:ascii="Times New Roman" w:eastAsia="Times New Roman" w:hAnsi="Times New Roman" w:cs="FrankRuehl"/>
          <w:noProof/>
          <w:sz w:val="26"/>
          <w:szCs w:val="26"/>
          <w:rtl/>
          <w:lang w:eastAsia="he-IL"/>
        </w:rPr>
        <w:t>חי</w:t>
      </w:r>
      <w:r w:rsidRPr="007251F9">
        <w:rPr>
          <w:rFonts w:ascii="Times New Roman" w:eastAsia="Times New Roman" w:hAnsi="Times New Roman" w:cs="FrankRuehl" w:hint="cs"/>
          <w:noProof/>
          <w:sz w:val="26"/>
          <w:szCs w:val="26"/>
          <w:rtl/>
          <w:lang w:eastAsia="he-IL"/>
        </w:rPr>
        <w:t>ו או אחותו, להגיש, תוך ששה חדשים לאחר מותו, תובענה או קובלנה בשל אותה לשון הרע.</w:t>
      </w:r>
    </w:p>
    <w:p w14:paraId="3AE6D13F"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אדם</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 xml:space="preserve">שהגיש תובענה או קובלנה בשל לשון הרע ומת </w:t>
      </w:r>
      <w:r w:rsidRPr="007251F9">
        <w:rPr>
          <w:rFonts w:ascii="Times New Roman" w:eastAsia="Times New Roman" w:hAnsi="Times New Roman" w:cs="FrankRuehl"/>
          <w:noProof/>
          <w:sz w:val="26"/>
          <w:szCs w:val="26"/>
          <w:rtl/>
          <w:lang w:eastAsia="he-IL"/>
        </w:rPr>
        <w:t>ל</w:t>
      </w:r>
      <w:r w:rsidRPr="007251F9">
        <w:rPr>
          <w:rFonts w:ascii="Times New Roman" w:eastAsia="Times New Roman" w:hAnsi="Times New Roman" w:cs="FrankRuehl" w:hint="cs"/>
          <w:noProof/>
          <w:sz w:val="26"/>
          <w:szCs w:val="26"/>
          <w:rtl/>
          <w:lang w:eastAsia="he-IL"/>
        </w:rPr>
        <w:t>פ</w:t>
      </w:r>
      <w:r w:rsidRPr="007251F9">
        <w:rPr>
          <w:rFonts w:ascii="Times New Roman" w:eastAsia="Times New Roman" w:hAnsi="Times New Roman" w:cs="FrankRuehl"/>
          <w:noProof/>
          <w:sz w:val="26"/>
          <w:szCs w:val="26"/>
          <w:rtl/>
          <w:lang w:eastAsia="he-IL"/>
        </w:rPr>
        <w:t>נ</w:t>
      </w:r>
      <w:r w:rsidRPr="007251F9">
        <w:rPr>
          <w:rFonts w:ascii="Times New Roman" w:eastAsia="Times New Roman" w:hAnsi="Times New Roman" w:cs="FrankRuehl" w:hint="cs"/>
          <w:noProof/>
          <w:sz w:val="26"/>
          <w:szCs w:val="26"/>
          <w:rtl/>
          <w:lang w:eastAsia="he-IL"/>
        </w:rPr>
        <w:t>י סיומה, רשאים בן-זוגו, ילדו או הורהו, ואם לא השאיר בן-זוג, ילדים או הורים - אחיו א</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 xml:space="preserve"> אחותו, להודיע לבית המשפט, תוך ששה חדשים לאחר מותו, על רצונם להמשיך בתובענה או בקובלנה, ומשהודיע כאמור, יבואו הם</w:t>
      </w:r>
      <w:r w:rsidRPr="007251F9">
        <w:rPr>
          <w:rFonts w:ascii="Times New Roman" w:eastAsia="Times New Roman" w:hAnsi="Times New Roman" w:cs="FrankRuehl"/>
          <w:noProof/>
          <w:sz w:val="26"/>
          <w:szCs w:val="26"/>
          <w:rtl/>
          <w:lang w:eastAsia="he-IL"/>
        </w:rPr>
        <w:t xml:space="preserve"> במק</w:t>
      </w:r>
      <w:r w:rsidRPr="007251F9">
        <w:rPr>
          <w:rFonts w:ascii="Times New Roman" w:eastAsia="Times New Roman" w:hAnsi="Times New Roman" w:cs="FrankRuehl" w:hint="cs"/>
          <w:noProof/>
          <w:sz w:val="26"/>
          <w:szCs w:val="26"/>
          <w:rtl/>
          <w:lang w:eastAsia="he-IL"/>
        </w:rPr>
        <w:t>ום התובע או הקובל.</w:t>
      </w:r>
    </w:p>
    <w:p w14:paraId="43F636FA" w14:textId="36DF6292"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49" w:name="Seif27"/>
      <w:bookmarkEnd w:id="49"/>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97152" behindDoc="0" locked="0" layoutInCell="1" allowOverlap="1" wp14:anchorId="1D34737B" wp14:editId="403B1D49">
                <wp:simplePos x="0" y="0"/>
                <wp:positionH relativeFrom="column">
                  <wp:posOffset>5972175</wp:posOffset>
                </wp:positionH>
                <wp:positionV relativeFrom="paragraph">
                  <wp:posOffset>90170</wp:posOffset>
                </wp:positionV>
                <wp:extent cx="914400" cy="355600"/>
                <wp:effectExtent l="0" t="0" r="1905" b="1270"/>
                <wp:wrapNone/>
                <wp:docPr id="44" name="תיבת טקסט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7E2CC" w14:textId="77777777" w:rsidR="007251F9" w:rsidRDefault="007251F9" w:rsidP="007251F9">
                            <w:pPr>
                              <w:spacing w:line="160" w:lineRule="exact"/>
                              <w:rPr>
                                <w:rFonts w:cs="Miriam" w:hint="cs"/>
                                <w:sz w:val="18"/>
                                <w:szCs w:val="18"/>
                                <w:rtl/>
                              </w:rPr>
                            </w:pPr>
                            <w:r>
                              <w:rPr>
                                <w:rFonts w:cs="Miriam" w:hint="cs"/>
                                <w:sz w:val="18"/>
                                <w:szCs w:val="18"/>
                                <w:rtl/>
                              </w:rPr>
                              <w:t>חובת עדכון</w:t>
                            </w:r>
                          </w:p>
                          <w:p w14:paraId="005480C8" w14:textId="77777777" w:rsidR="007251F9" w:rsidRDefault="007251F9" w:rsidP="007251F9">
                            <w:pPr>
                              <w:spacing w:line="160" w:lineRule="exact"/>
                              <w:rPr>
                                <w:rFonts w:cs="Miriam" w:hint="cs"/>
                                <w:sz w:val="18"/>
                                <w:szCs w:val="18"/>
                                <w:rtl/>
                              </w:rPr>
                            </w:pPr>
                            <w:r>
                              <w:rPr>
                                <w:rFonts w:cs="Miriam" w:hint="cs"/>
                                <w:sz w:val="18"/>
                                <w:szCs w:val="18"/>
                                <w:rtl/>
                              </w:rPr>
                              <w:t>(תיקון מס' 7) תשס"ג-2002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737B" id="תיבת טקסט 44" o:spid="_x0000_s1064" type="#_x0000_t202" style="position:absolute;left:0;text-align:left;margin-left:470.25pt;margin-top:7.1pt;width:1in;height: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" filled="f" stroked="f">
                <v:textbox inset="1mm,0,1mm,0">
                  <w:txbxContent>
                    <w:p w14:paraId="25C7E2CC" w14:textId="77777777" w:rsidR="007251F9" w:rsidRDefault="007251F9" w:rsidP="007251F9">
                      <w:pPr>
                        <w:spacing w:line="160" w:lineRule="exact"/>
                        <w:rPr>
                          <w:rFonts w:cs="Miriam" w:hint="cs"/>
                          <w:sz w:val="18"/>
                          <w:szCs w:val="18"/>
                          <w:rtl/>
                        </w:rPr>
                      </w:pPr>
                      <w:r>
                        <w:rPr>
                          <w:rFonts w:cs="Miriam" w:hint="cs"/>
                          <w:sz w:val="18"/>
                          <w:szCs w:val="18"/>
                          <w:rtl/>
                        </w:rPr>
                        <w:t>חובת עדכון</w:t>
                      </w:r>
                    </w:p>
                    <w:p w14:paraId="005480C8" w14:textId="77777777" w:rsidR="007251F9" w:rsidRDefault="007251F9" w:rsidP="007251F9">
                      <w:pPr>
                        <w:spacing w:line="160" w:lineRule="exact"/>
                        <w:rPr>
                          <w:rFonts w:cs="Miriam" w:hint="cs"/>
                          <w:sz w:val="18"/>
                          <w:szCs w:val="18"/>
                          <w:rtl/>
                        </w:rPr>
                      </w:pPr>
                      <w:r>
                        <w:rPr>
                          <w:rFonts w:cs="Miriam" w:hint="cs"/>
                          <w:sz w:val="18"/>
                          <w:szCs w:val="18"/>
                          <w:rtl/>
                        </w:rPr>
                        <w:t>(תיקון מס' 7) תשס"ג-2002</w:t>
                      </w:r>
                    </w:p>
                  </w:txbxContent>
                </v:textbox>
              </v:shape>
            </w:pict>
          </mc:Fallback>
        </mc:AlternateContent>
      </w:r>
      <w:r w:rsidRPr="007251F9">
        <w:rPr>
          <w:rFonts w:ascii="Times New Roman" w:eastAsia="Times New Roman" w:hAnsi="Times New Roman" w:cs="Miriam"/>
          <w:noProof/>
          <w:sz w:val="32"/>
          <w:szCs w:val="32"/>
          <w:rtl/>
          <w:lang w:eastAsia="he-IL"/>
        </w:rPr>
        <w:t>25</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t>פ</w:t>
      </w:r>
      <w:r w:rsidRPr="007251F9">
        <w:rPr>
          <w:rFonts w:ascii="Times New Roman" w:eastAsia="Times New Roman" w:hAnsi="Times New Roman" w:cs="FrankRuehl" w:hint="cs"/>
          <w:noProof/>
          <w:sz w:val="26"/>
          <w:szCs w:val="26"/>
          <w:rtl/>
          <w:lang w:eastAsia="he-IL"/>
        </w:rPr>
        <w:t>ורסם באמצעי תקשורת שנפתחה חקירה פלילית נגד אדם או שהוגש נגדו כתב אישום או שהורשע בעבירה, והתקבלה החלטה לסגור את התיק, לא להגיש כתב אישום או לעכב הליכים, או שזוכה האדם או התקבל ערעורו, לפי הענין (בסעיף זה - החלטה עדכנית)</w:t>
      </w:r>
      <w:r w:rsidRPr="007251F9">
        <w:rPr>
          <w:rFonts w:ascii="Times New Roman" w:eastAsia="Times New Roman" w:hAnsi="Times New Roman" w:cs="FrankRuehl"/>
          <w:noProof/>
          <w:sz w:val="26"/>
          <w:szCs w:val="26"/>
          <w:rtl/>
          <w:lang w:eastAsia="he-IL"/>
        </w:rPr>
        <w:t>, ו</w:t>
      </w:r>
      <w:r w:rsidRPr="007251F9">
        <w:rPr>
          <w:rFonts w:ascii="Times New Roman" w:eastAsia="Times New Roman" w:hAnsi="Times New Roman" w:cs="FrankRuehl" w:hint="cs"/>
          <w:noProof/>
          <w:sz w:val="26"/>
          <w:szCs w:val="26"/>
          <w:rtl/>
          <w:lang w:eastAsia="he-IL"/>
        </w:rPr>
        <w:t>דרש</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או</w:t>
      </w:r>
      <w:r w:rsidRPr="007251F9">
        <w:rPr>
          <w:rFonts w:ascii="Times New Roman" w:eastAsia="Times New Roman" w:hAnsi="Times New Roman" w:cs="FrankRuehl"/>
          <w:noProof/>
          <w:sz w:val="26"/>
          <w:szCs w:val="26"/>
          <w:rtl/>
          <w:lang w:eastAsia="he-IL"/>
        </w:rPr>
        <w:t>ת</w:t>
      </w:r>
      <w:r w:rsidRPr="007251F9">
        <w:rPr>
          <w:rFonts w:ascii="Times New Roman" w:eastAsia="Times New Roman" w:hAnsi="Times New Roman" w:cs="FrankRuehl" w:hint="cs"/>
          <w:noProof/>
          <w:sz w:val="26"/>
          <w:szCs w:val="26"/>
          <w:rtl/>
          <w:lang w:eastAsia="he-IL"/>
        </w:rPr>
        <w:t xml:space="preserve">ו אדם בכתב מאמצעי התקשורת לפרסם את ההחלטה העדכנית, יפרסם אמצעי התקשורת את ההחלטה העדכנית בתוך זמן סביר מיום קבלת </w:t>
      </w:r>
      <w:r w:rsidRPr="007251F9">
        <w:rPr>
          <w:rFonts w:ascii="Times New Roman" w:eastAsia="Times New Roman" w:hAnsi="Times New Roman" w:cs="FrankRuehl" w:hint="cs"/>
          <w:noProof/>
          <w:sz w:val="26"/>
          <w:szCs w:val="26"/>
          <w:rtl/>
          <w:lang w:eastAsia="he-IL"/>
        </w:rPr>
        <w:lastRenderedPageBreak/>
        <w:t>הדרישה; לענין סעיף זה, "הורשע" - לרבות קביעה של ב</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ת המשפט שהאדם ביצע עבירה, בלא הרשעה.</w:t>
      </w:r>
    </w:p>
    <w:p w14:paraId="57A7ED89"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t>ה</w:t>
      </w:r>
      <w:r w:rsidRPr="007251F9">
        <w:rPr>
          <w:rFonts w:ascii="Times New Roman" w:eastAsia="Times New Roman" w:hAnsi="Times New Roman" w:cs="FrankRuehl" w:hint="cs"/>
          <w:noProof/>
          <w:sz w:val="26"/>
          <w:szCs w:val="26"/>
          <w:rtl/>
          <w:lang w:eastAsia="he-IL"/>
        </w:rPr>
        <w:t>חלטה עדכנית תפורסם בהבלטה הראויה ובהתחשב, בין השאר, בדרך שבה</w:t>
      </w:r>
      <w:r w:rsidRPr="007251F9">
        <w:rPr>
          <w:rFonts w:ascii="Times New Roman" w:eastAsia="Times New Roman" w:hAnsi="Times New Roman" w:cs="FrankRuehl"/>
          <w:noProof/>
          <w:sz w:val="26"/>
          <w:szCs w:val="26"/>
          <w:rtl/>
          <w:lang w:eastAsia="he-IL"/>
        </w:rPr>
        <w:t xml:space="preserve"> פ</w:t>
      </w:r>
      <w:r w:rsidRPr="007251F9">
        <w:rPr>
          <w:rFonts w:ascii="Times New Roman" w:eastAsia="Times New Roman" w:hAnsi="Times New Roman" w:cs="FrankRuehl" w:hint="cs"/>
          <w:noProof/>
          <w:sz w:val="26"/>
          <w:szCs w:val="26"/>
          <w:rtl/>
          <w:lang w:eastAsia="he-IL"/>
        </w:rPr>
        <w:t>ורסמה הידיעה שאותה יש לעדכן.</w:t>
      </w:r>
    </w:p>
    <w:p w14:paraId="60507D01"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1021" w:right="1134" w:hanging="1021"/>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(ג</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(1)</w:t>
      </w:r>
      <w:r w:rsidRPr="007251F9">
        <w:rPr>
          <w:rFonts w:ascii="Times New Roman" w:eastAsia="Times New Roman" w:hAnsi="Times New Roman" w:cs="FrankRuehl"/>
          <w:noProof/>
          <w:sz w:val="26"/>
          <w:szCs w:val="26"/>
          <w:rtl/>
          <w:lang w:eastAsia="he-IL"/>
        </w:rPr>
        <w:tab/>
        <w:t>מ</w:t>
      </w:r>
      <w:r w:rsidRPr="007251F9">
        <w:rPr>
          <w:rFonts w:ascii="Times New Roman" w:eastAsia="Times New Roman" w:hAnsi="Times New Roman" w:cs="FrankRuehl" w:hint="cs"/>
          <w:noProof/>
          <w:sz w:val="26"/>
          <w:szCs w:val="26"/>
          <w:rtl/>
          <w:lang w:eastAsia="he-IL"/>
        </w:rPr>
        <w:t xml:space="preserve">עשה או מחדל בניגוד להוראות סעיף זה הוא עוולה אזרחית והוראות פקודת הנזיקין [נוסח חדש], יחולו עליה בכפוף להוראות </w:t>
      </w:r>
      <w:r w:rsidRPr="007251F9">
        <w:rPr>
          <w:rFonts w:ascii="Times New Roman" w:eastAsia="Times New Roman" w:hAnsi="Times New Roman" w:cs="FrankRuehl"/>
          <w:noProof/>
          <w:sz w:val="26"/>
          <w:szCs w:val="26"/>
          <w:rtl/>
          <w:lang w:eastAsia="he-IL"/>
        </w:rPr>
        <w:t>פ</w:t>
      </w:r>
      <w:r w:rsidRPr="007251F9">
        <w:rPr>
          <w:rFonts w:ascii="Times New Roman" w:eastAsia="Times New Roman" w:hAnsi="Times New Roman" w:cs="FrankRuehl" w:hint="cs"/>
          <w:noProof/>
          <w:sz w:val="26"/>
          <w:szCs w:val="26"/>
          <w:rtl/>
          <w:lang w:eastAsia="he-IL"/>
        </w:rPr>
        <w:t>סקה (2).</w:t>
      </w:r>
    </w:p>
    <w:p w14:paraId="0AD88035"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hint="cs"/>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t>ע</w:t>
      </w:r>
      <w:r w:rsidRPr="007251F9">
        <w:rPr>
          <w:rFonts w:ascii="Times New Roman" w:eastAsia="Times New Roman" w:hAnsi="Times New Roman" w:cs="FrankRuehl" w:hint="cs"/>
          <w:noProof/>
          <w:sz w:val="26"/>
          <w:szCs w:val="26"/>
          <w:rtl/>
          <w:lang w:eastAsia="he-IL"/>
        </w:rPr>
        <w:t>ל מעשה או מחדל בניגוד לסעיף זה יחולו הוראות סעיפים 7א(ב), (ד) ו-(ה), 9(א)(2), 10, 11(א) ו-(ג), 12, 23 ו-25, בשינויים המחויבים.</w:t>
      </w:r>
    </w:p>
    <w:p w14:paraId="2EBB39DC"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color w:val="FF0000"/>
          <w:sz w:val="18"/>
          <w:szCs w:val="20"/>
          <w:shd w:val="clear" w:color="auto" w:fill="FFFF99"/>
          <w:rtl/>
          <w:lang w:eastAsia="he-IL"/>
        </w:rPr>
      </w:pPr>
      <w:bookmarkStart w:id="50" w:name="Rov55"/>
      <w:r w:rsidRPr="007251F9">
        <w:rPr>
          <w:rFonts w:ascii="Times New Roman" w:eastAsia="Times New Roman" w:hAnsi="Times New Roman" w:cs="FrankRuehl" w:hint="cs"/>
          <w:vanish/>
          <w:color w:val="FF0000"/>
          <w:sz w:val="18"/>
          <w:szCs w:val="20"/>
          <w:shd w:val="clear" w:color="auto" w:fill="FFFF99"/>
          <w:rtl/>
          <w:lang w:eastAsia="he-IL"/>
        </w:rPr>
        <w:t>מיום 17.11.2002</w:t>
      </w:r>
    </w:p>
    <w:p w14:paraId="5FA78722"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תיקון מס' 7</w:t>
      </w:r>
    </w:p>
    <w:p w14:paraId="38F817DE"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vanish/>
          <w:sz w:val="18"/>
          <w:szCs w:val="20"/>
          <w:shd w:val="clear" w:color="auto" w:fill="FFFF99"/>
          <w:rtl/>
          <w:lang w:eastAsia="he-IL"/>
        </w:rPr>
      </w:pPr>
      <w:hyperlink r:id="rId60" w:history="1">
        <w:r w:rsidRPr="007251F9">
          <w:rPr>
            <w:rFonts w:ascii="Times New Roman" w:eastAsia="Times New Roman" w:hAnsi="Times New Roman" w:cs="FrankRuehl" w:hint="cs"/>
            <w:vanish/>
            <w:color w:val="0000FF"/>
            <w:sz w:val="18"/>
            <w:szCs w:val="20"/>
            <w:u w:val="single"/>
            <w:shd w:val="clear" w:color="auto" w:fill="FFFF99"/>
            <w:rtl/>
            <w:lang w:eastAsia="he-IL"/>
          </w:rPr>
          <w:t>ס"ח תש</w:t>
        </w:r>
        <w:r w:rsidRPr="007251F9">
          <w:rPr>
            <w:rFonts w:ascii="Times New Roman" w:eastAsia="Times New Roman" w:hAnsi="Times New Roman" w:cs="FrankRuehl" w:hint="cs"/>
            <w:vanish/>
            <w:color w:val="0000FF"/>
            <w:sz w:val="18"/>
            <w:szCs w:val="20"/>
            <w:u w:val="single"/>
            <w:shd w:val="clear" w:color="auto" w:fill="FFFF99"/>
            <w:rtl/>
            <w:lang w:eastAsia="he-IL"/>
          </w:rPr>
          <w:t>ס</w:t>
        </w:r>
        <w:r w:rsidRPr="007251F9">
          <w:rPr>
            <w:rFonts w:ascii="Times New Roman" w:eastAsia="Times New Roman" w:hAnsi="Times New Roman" w:cs="FrankRuehl" w:hint="cs"/>
            <w:vanish/>
            <w:color w:val="0000FF"/>
            <w:sz w:val="18"/>
            <w:szCs w:val="20"/>
            <w:u w:val="single"/>
            <w:shd w:val="clear" w:color="auto" w:fill="FFFF99"/>
            <w:rtl/>
            <w:lang w:eastAsia="he-IL"/>
          </w:rPr>
          <w:t>"ג מס' 1871</w:t>
        </w:r>
      </w:hyperlink>
      <w:r w:rsidRPr="007251F9">
        <w:rPr>
          <w:rFonts w:ascii="Times New Roman" w:eastAsia="Times New Roman" w:hAnsi="Times New Roman" w:cs="FrankRuehl" w:hint="cs"/>
          <w:vanish/>
          <w:sz w:val="18"/>
          <w:szCs w:val="20"/>
          <w:shd w:val="clear" w:color="auto" w:fill="FFFF99"/>
          <w:rtl/>
          <w:lang w:eastAsia="he-IL"/>
        </w:rPr>
        <w:t xml:space="preserve"> מיום 17.11.2002 עמ' 27 (</w:t>
      </w:r>
      <w:hyperlink r:id="rId61" w:history="1">
        <w:r w:rsidRPr="007251F9">
          <w:rPr>
            <w:rFonts w:ascii="Times New Roman" w:eastAsia="Times New Roman" w:hAnsi="Times New Roman" w:cs="FrankRuehl" w:hint="cs"/>
            <w:vanish/>
            <w:color w:val="0000FF"/>
            <w:sz w:val="18"/>
            <w:szCs w:val="20"/>
            <w:u w:val="single"/>
            <w:shd w:val="clear" w:color="auto" w:fill="FFFF99"/>
            <w:rtl/>
            <w:lang w:eastAsia="he-IL"/>
          </w:rPr>
          <w:t>ה"ח 3141</w:t>
        </w:r>
      </w:hyperlink>
      <w:r w:rsidRPr="007251F9">
        <w:rPr>
          <w:rFonts w:ascii="Times New Roman" w:eastAsia="Times New Roman" w:hAnsi="Times New Roman" w:cs="FrankRuehl" w:hint="cs"/>
          <w:vanish/>
          <w:sz w:val="18"/>
          <w:szCs w:val="20"/>
          <w:shd w:val="clear" w:color="auto" w:fill="FFFF99"/>
          <w:rtl/>
          <w:lang w:eastAsia="he-IL"/>
        </w:rPr>
        <w:t>)</w:t>
      </w:r>
    </w:p>
    <w:p w14:paraId="20B8646F" w14:textId="77777777" w:rsidR="007251F9" w:rsidRPr="007251F9" w:rsidRDefault="007251F9" w:rsidP="007251F9">
      <w:pPr>
        <w:autoSpaceDE w:val="0"/>
        <w:autoSpaceDN w:val="0"/>
        <w:ind w:left="0" w:right="1134" w:firstLine="0"/>
        <w:jc w:val="both"/>
        <w:rPr>
          <w:rFonts w:ascii="Times New Roman" w:eastAsia="Times New Roman" w:hAnsi="Times New Roman" w:cs="FrankRuehl" w:hint="cs"/>
          <w:b/>
          <w:bCs/>
          <w:sz w:val="2"/>
          <w:szCs w:val="2"/>
          <w:shd w:val="clear" w:color="auto" w:fill="FFFF99"/>
          <w:rtl/>
          <w:lang w:eastAsia="he-IL"/>
        </w:rPr>
      </w:pPr>
      <w:r w:rsidRPr="007251F9">
        <w:rPr>
          <w:rFonts w:ascii="Times New Roman" w:eastAsia="Times New Roman" w:hAnsi="Times New Roman" w:cs="FrankRuehl" w:hint="cs"/>
          <w:b/>
          <w:bCs/>
          <w:vanish/>
          <w:sz w:val="18"/>
          <w:szCs w:val="20"/>
          <w:shd w:val="clear" w:color="auto" w:fill="FFFF99"/>
          <w:rtl/>
          <w:lang w:eastAsia="he-IL"/>
        </w:rPr>
        <w:t>הוספת סעיף 25א</w:t>
      </w:r>
      <w:bookmarkEnd w:id="50"/>
    </w:p>
    <w:p w14:paraId="5CF1C66C" w14:textId="1B354279"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bookmarkStart w:id="51" w:name="Seif28"/>
      <w:bookmarkEnd w:id="51"/>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98176" behindDoc="0" locked="0" layoutInCell="1" allowOverlap="1" wp14:anchorId="003EE5A4" wp14:editId="0B5A1DC8">
                <wp:simplePos x="0" y="0"/>
                <wp:positionH relativeFrom="column">
                  <wp:posOffset>5972175</wp:posOffset>
                </wp:positionH>
                <wp:positionV relativeFrom="paragraph">
                  <wp:posOffset>90170</wp:posOffset>
                </wp:positionV>
                <wp:extent cx="914400" cy="142240"/>
                <wp:effectExtent l="0" t="4445" r="1905" b="0"/>
                <wp:wrapNone/>
                <wp:docPr id="43" name="תיבת טקסט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DD35DF" w14:textId="77777777" w:rsidR="007251F9" w:rsidRDefault="007251F9" w:rsidP="007251F9">
                            <w:pPr>
                              <w:spacing w:line="160" w:lineRule="exact"/>
                              <w:rPr>
                                <w:rFonts w:cs="Miriam" w:hint="cs"/>
                                <w:sz w:val="18"/>
                                <w:szCs w:val="18"/>
                                <w:rtl/>
                              </w:rPr>
                            </w:pPr>
                            <w:r>
                              <w:rPr>
                                <w:rFonts w:cs="Miriam" w:hint="cs"/>
                                <w:sz w:val="18"/>
                                <w:szCs w:val="18"/>
                                <w:rtl/>
                              </w:rPr>
                              <w:t>תיקון חיקוקים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E5A4" id="תיבת טקסט 43" o:spid="_x0000_s1065" type="#_x0000_t202" style="position:absolute;left:0;text-align:left;margin-left:470.25pt;margin-top:7.1pt;width:1in;height:1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" filled="f" stroked="f">
                <v:textbox inset="1mm,0,1mm,0">
                  <w:txbxContent>
                    <w:p w14:paraId="44DD35DF" w14:textId="77777777" w:rsidR="007251F9" w:rsidRDefault="007251F9" w:rsidP="007251F9">
                      <w:pPr>
                        <w:spacing w:line="160" w:lineRule="exact"/>
                        <w:rPr>
                          <w:rFonts w:cs="Miriam" w:hint="cs"/>
                          <w:sz w:val="18"/>
                          <w:szCs w:val="18"/>
                          <w:rtl/>
                        </w:rPr>
                      </w:pPr>
                      <w:r>
                        <w:rPr>
                          <w:rFonts w:cs="Miriam" w:hint="cs"/>
                          <w:sz w:val="18"/>
                          <w:szCs w:val="18"/>
                          <w:rtl/>
                        </w:rPr>
                        <w:t>תיקון חיקוקים</w:t>
                      </w:r>
                    </w:p>
                  </w:txbxContent>
                </v:textbox>
              </v:shape>
            </w:pict>
          </mc:Fallback>
        </mc:AlternateContent>
      </w:r>
      <w:r w:rsidRPr="007251F9">
        <w:rPr>
          <w:rFonts w:ascii="Times New Roman" w:eastAsia="Times New Roman" w:hAnsi="Times New Roman" w:cs="Miriam"/>
          <w:noProof/>
          <w:sz w:val="32"/>
          <w:szCs w:val="32"/>
          <w:rtl/>
          <w:lang w:eastAsia="he-IL"/>
        </w:rPr>
        <w:t>26.</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א)</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בפק</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דת הע</w:t>
      </w:r>
      <w:r w:rsidRPr="007251F9">
        <w:rPr>
          <w:rFonts w:ascii="Times New Roman" w:eastAsia="Times New Roman" w:hAnsi="Times New Roman" w:cs="FrankRuehl"/>
          <w:noProof/>
          <w:sz w:val="26"/>
          <w:szCs w:val="26"/>
          <w:rtl/>
          <w:lang w:eastAsia="he-IL"/>
        </w:rPr>
        <w:t>ת</w:t>
      </w:r>
      <w:r w:rsidRPr="007251F9">
        <w:rPr>
          <w:rFonts w:ascii="Times New Roman" w:eastAsia="Times New Roman" w:hAnsi="Times New Roman" w:cs="FrankRuehl" w:hint="cs"/>
          <w:noProof/>
          <w:sz w:val="26"/>
          <w:szCs w:val="26"/>
          <w:rtl/>
          <w:lang w:eastAsia="he-IL"/>
        </w:rPr>
        <w:t>ו</w:t>
      </w:r>
      <w:r w:rsidRPr="007251F9">
        <w:rPr>
          <w:rFonts w:ascii="Times New Roman" w:eastAsia="Times New Roman" w:hAnsi="Times New Roman" w:cs="FrankRuehl"/>
          <w:noProof/>
          <w:sz w:val="26"/>
          <w:szCs w:val="26"/>
          <w:rtl/>
          <w:lang w:eastAsia="he-IL"/>
        </w:rPr>
        <w:t>נ</w:t>
      </w:r>
      <w:r w:rsidRPr="007251F9">
        <w:rPr>
          <w:rFonts w:ascii="Times New Roman" w:eastAsia="Times New Roman" w:hAnsi="Times New Roman" w:cs="FrankRuehl" w:hint="cs"/>
          <w:noProof/>
          <w:sz w:val="26"/>
          <w:szCs w:val="26"/>
          <w:rtl/>
          <w:lang w:eastAsia="he-IL"/>
        </w:rPr>
        <w:t>ות, ברישה לסעיף 23(1), יימחקו המלים "או דיבה אחרת".</w:t>
      </w:r>
    </w:p>
    <w:p w14:paraId="4255FDBE"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t>(</w:t>
      </w:r>
      <w:r w:rsidRPr="007251F9">
        <w:rPr>
          <w:rFonts w:ascii="Times New Roman" w:eastAsia="Times New Roman" w:hAnsi="Times New Roman" w:cs="FrankRuehl" w:hint="cs"/>
          <w:noProof/>
          <w:sz w:val="26"/>
          <w:szCs w:val="26"/>
          <w:rtl/>
          <w:lang w:eastAsia="he-IL"/>
        </w:rPr>
        <w:t>ב)</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בפק</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דת הנזיקי</w:t>
      </w:r>
      <w:r w:rsidRPr="007251F9">
        <w:rPr>
          <w:rFonts w:ascii="Times New Roman" w:eastAsia="Times New Roman" w:hAnsi="Times New Roman" w:cs="FrankRuehl"/>
          <w:noProof/>
          <w:sz w:val="26"/>
          <w:szCs w:val="26"/>
          <w:rtl/>
          <w:lang w:eastAsia="he-IL"/>
        </w:rPr>
        <w:t>ן</w:t>
      </w:r>
      <w:r w:rsidRPr="007251F9">
        <w:rPr>
          <w:rFonts w:ascii="Times New Roman" w:eastAsia="Times New Roman" w:hAnsi="Times New Roman" w:cs="FrankRuehl" w:hint="cs"/>
          <w:noProof/>
          <w:sz w:val="26"/>
          <w:szCs w:val="26"/>
          <w:rtl/>
          <w:lang w:eastAsia="he-IL"/>
        </w:rPr>
        <w:t xml:space="preserve"> הא</w:t>
      </w:r>
      <w:r w:rsidRPr="007251F9">
        <w:rPr>
          <w:rFonts w:ascii="Times New Roman" w:eastAsia="Times New Roman" w:hAnsi="Times New Roman" w:cs="FrankRuehl"/>
          <w:noProof/>
          <w:sz w:val="26"/>
          <w:szCs w:val="26"/>
          <w:rtl/>
          <w:lang w:eastAsia="he-IL"/>
        </w:rPr>
        <w:t>ז</w:t>
      </w:r>
      <w:r w:rsidRPr="007251F9">
        <w:rPr>
          <w:rFonts w:ascii="Times New Roman" w:eastAsia="Times New Roman" w:hAnsi="Times New Roman" w:cs="FrankRuehl" w:hint="cs"/>
          <w:noProof/>
          <w:sz w:val="26"/>
          <w:szCs w:val="26"/>
          <w:rtl/>
          <w:lang w:eastAsia="he-IL"/>
        </w:rPr>
        <w:t>רחיים, 1944, בסעיף 66(2), במקום</w:t>
      </w:r>
      <w:r w:rsidRPr="007251F9">
        <w:rPr>
          <w:rFonts w:ascii="Times New Roman" w:eastAsia="Times New Roman" w:hAnsi="Times New Roman" w:cs="FrankRuehl"/>
          <w:noProof/>
          <w:sz w:val="26"/>
          <w:szCs w:val="26"/>
          <w:rtl/>
          <w:lang w:eastAsia="he-IL"/>
        </w:rPr>
        <w:t> </w:t>
      </w:r>
      <w:r w:rsidRPr="007251F9">
        <w:rPr>
          <w:rFonts w:ascii="Times New Roman" w:eastAsia="Times New Roman" w:hAnsi="Times New Roman" w:cs="FrankRuehl"/>
          <w:noProof/>
          <w:sz w:val="26"/>
          <w:szCs w:val="26"/>
          <w:rtl/>
          <w:lang w:eastAsia="he-IL"/>
        </w:rPr>
        <w:t xml:space="preserve"> "מזכ</w:t>
      </w:r>
      <w:r w:rsidRPr="007251F9">
        <w:rPr>
          <w:rFonts w:ascii="Times New Roman" w:eastAsia="Times New Roman" w:hAnsi="Times New Roman" w:cs="FrankRuehl" w:hint="cs"/>
          <w:noProof/>
          <w:sz w:val="26"/>
          <w:szCs w:val="26"/>
          <w:rtl/>
          <w:lang w:eastAsia="he-IL"/>
        </w:rPr>
        <w:t>יר הממשלה" יבוא "שר האוצר".</w:t>
      </w:r>
    </w:p>
    <w:p w14:paraId="77F43A10" w14:textId="7B416D5D"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bookmarkStart w:id="52" w:name="Seif29"/>
      <w:bookmarkEnd w:id="52"/>
      <w:r w:rsidRPr="007251F9">
        <w:rPr>
          <w:rFonts w:ascii="Times New Roman" w:eastAsia="Times New Roman" w:hAnsi="Times New Roman" w:cs="Miriam"/>
          <w:noProof/>
          <w:sz w:val="32"/>
          <w:szCs w:val="32"/>
          <w:rtl/>
        </w:rPr>
        <mc:AlternateContent>
          <mc:Choice Requires="wps">
            <w:drawing>
              <wp:anchor distT="0" distB="0" distL="114300" distR="114300" simplePos="0" relativeHeight="251699200" behindDoc="0" locked="0" layoutInCell="1" allowOverlap="1" wp14:anchorId="07FC81A6" wp14:editId="6A1D25D6">
                <wp:simplePos x="0" y="0"/>
                <wp:positionH relativeFrom="column">
                  <wp:posOffset>5972175</wp:posOffset>
                </wp:positionH>
                <wp:positionV relativeFrom="paragraph">
                  <wp:posOffset>90170</wp:posOffset>
                </wp:positionV>
                <wp:extent cx="914400" cy="142240"/>
                <wp:effectExtent l="0" t="0" r="1905" b="0"/>
                <wp:wrapNone/>
                <wp:docPr id="42" name="תיבת טקסט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689536" w14:textId="77777777" w:rsidR="007251F9" w:rsidRDefault="007251F9" w:rsidP="007251F9">
                            <w:pPr>
                              <w:spacing w:line="160" w:lineRule="exact"/>
                              <w:rPr>
                                <w:rFonts w:cs="Miriam" w:hint="cs"/>
                                <w:sz w:val="18"/>
                                <w:szCs w:val="18"/>
                                <w:rtl/>
                              </w:rPr>
                            </w:pPr>
                            <w:r>
                              <w:rPr>
                                <w:rFonts w:cs="Miriam" w:hint="cs"/>
                                <w:sz w:val="18"/>
                                <w:szCs w:val="18"/>
                                <w:rtl/>
                              </w:rPr>
                              <w:t>ביטולים</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C81A6" id="תיבת טקסט 42" o:spid="_x0000_s1066" type="#_x0000_t202" style="position:absolute;left:0;text-align:left;margin-left:470.25pt;margin-top:7.1pt;width:1in;height:1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" filled="f" stroked="f">
                <v:textbox inset="1mm,0,1mm,0">
                  <w:txbxContent>
                    <w:p w14:paraId="75689536" w14:textId="77777777" w:rsidR="007251F9" w:rsidRDefault="007251F9" w:rsidP="007251F9">
                      <w:pPr>
                        <w:spacing w:line="160" w:lineRule="exact"/>
                        <w:rPr>
                          <w:rFonts w:cs="Miriam" w:hint="cs"/>
                          <w:sz w:val="18"/>
                          <w:szCs w:val="18"/>
                          <w:rtl/>
                        </w:rPr>
                      </w:pPr>
                      <w:r>
                        <w:rPr>
                          <w:rFonts w:cs="Miriam" w:hint="cs"/>
                          <w:sz w:val="18"/>
                          <w:szCs w:val="18"/>
                          <w:rtl/>
                        </w:rPr>
                        <w:t>ביטולים</w:t>
                      </w:r>
                    </w:p>
                  </w:txbxContent>
                </v:textbox>
              </v:shape>
            </w:pict>
          </mc:Fallback>
        </mc:AlternateContent>
      </w:r>
      <w:r w:rsidRPr="007251F9">
        <w:rPr>
          <w:rFonts w:ascii="Times New Roman" w:eastAsia="Times New Roman" w:hAnsi="Times New Roman" w:cs="Miriam"/>
          <w:noProof/>
          <w:sz w:val="32"/>
          <w:szCs w:val="32"/>
          <w:rtl/>
          <w:lang w:eastAsia="he-IL"/>
        </w:rPr>
        <w:t>27.</w:t>
      </w:r>
      <w:r w:rsidRPr="007251F9">
        <w:rPr>
          <w:rFonts w:ascii="Times New Roman" w:eastAsia="Times New Roman" w:hAnsi="Times New Roman" w:cs="Miriam"/>
          <w:noProof/>
          <w:sz w:val="32"/>
          <w:szCs w:val="32"/>
          <w:rtl/>
          <w:lang w:eastAsia="he-IL"/>
        </w:rPr>
        <w:tab/>
      </w:r>
      <w:r w:rsidRPr="007251F9">
        <w:rPr>
          <w:rFonts w:ascii="Times New Roman" w:eastAsia="Times New Roman" w:hAnsi="Times New Roman" w:cs="FrankRuehl"/>
          <w:noProof/>
          <w:sz w:val="26"/>
          <w:szCs w:val="26"/>
          <w:rtl/>
          <w:lang w:eastAsia="he-IL"/>
        </w:rPr>
        <w:t>ב</w:t>
      </w:r>
      <w:r w:rsidRPr="007251F9">
        <w:rPr>
          <w:rFonts w:ascii="Times New Roman" w:eastAsia="Times New Roman" w:hAnsi="Times New Roman" w:cs="FrankRuehl" w:hint="cs"/>
          <w:noProof/>
          <w:sz w:val="26"/>
          <w:szCs w:val="26"/>
          <w:rtl/>
          <w:lang w:eastAsia="he-IL"/>
        </w:rPr>
        <w:t>טלי</w:t>
      </w:r>
      <w:r w:rsidRPr="007251F9">
        <w:rPr>
          <w:rFonts w:ascii="Times New Roman" w:eastAsia="Times New Roman" w:hAnsi="Times New Roman" w:cs="FrankRuehl"/>
          <w:noProof/>
          <w:sz w:val="26"/>
          <w:szCs w:val="26"/>
          <w:rtl/>
          <w:lang w:eastAsia="he-IL"/>
        </w:rPr>
        <w:t>ם</w:t>
      </w:r>
      <w:r w:rsidRPr="007251F9">
        <w:rPr>
          <w:rFonts w:ascii="Times New Roman" w:eastAsia="Times New Roman" w:hAnsi="Times New Roman" w:cs="FrankRuehl" w:hint="cs"/>
          <w:noProof/>
          <w:sz w:val="26"/>
          <w:szCs w:val="26"/>
          <w:rtl/>
          <w:lang w:eastAsia="he-IL"/>
        </w:rPr>
        <w:t xml:space="preserve"> </w:t>
      </w:r>
      <w:r w:rsidRPr="007251F9">
        <w:rPr>
          <w:rFonts w:ascii="Times New Roman" w:eastAsia="Times New Roman" w:hAnsi="Times New Roman" w:cs="FrankRuehl"/>
          <w:noProof/>
          <w:sz w:val="26"/>
          <w:szCs w:val="26"/>
          <w:rtl/>
          <w:lang w:eastAsia="he-IL"/>
        </w:rPr>
        <w:t>–</w:t>
      </w:r>
    </w:p>
    <w:p w14:paraId="6F64620F"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(1)</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בפק</w:t>
      </w:r>
      <w:r w:rsidRPr="007251F9">
        <w:rPr>
          <w:rFonts w:ascii="Times New Roman" w:eastAsia="Times New Roman" w:hAnsi="Times New Roman" w:cs="FrankRuehl"/>
          <w:noProof/>
          <w:sz w:val="26"/>
          <w:szCs w:val="26"/>
          <w:rtl/>
          <w:lang w:eastAsia="he-IL"/>
        </w:rPr>
        <w:t>ודת ה</w:t>
      </w:r>
      <w:r w:rsidRPr="007251F9">
        <w:rPr>
          <w:rFonts w:ascii="Times New Roman" w:eastAsia="Times New Roman" w:hAnsi="Times New Roman" w:cs="FrankRuehl" w:hint="cs"/>
          <w:noProof/>
          <w:sz w:val="26"/>
          <w:szCs w:val="26"/>
          <w:rtl/>
          <w:lang w:eastAsia="he-IL"/>
        </w:rPr>
        <w:t xml:space="preserve">חוק הפלילי, 1936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הס</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יפים 201 עד 203, 205 עד 209;</w:t>
      </w:r>
    </w:p>
    <w:p w14:paraId="7912C92A" w14:textId="77777777" w:rsidR="007251F9" w:rsidRPr="007251F9" w:rsidRDefault="007251F9" w:rsidP="007251F9">
      <w:pPr>
        <w:widowControl w:val="0"/>
        <w:tabs>
          <w:tab w:val="left" w:pos="1474"/>
          <w:tab w:val="left" w:pos="1928"/>
          <w:tab w:val="left" w:pos="2381"/>
          <w:tab w:val="left" w:pos="2835"/>
          <w:tab w:val="right" w:leader="dot" w:pos="6259"/>
        </w:tabs>
        <w:suppressAutoHyphens/>
        <w:autoSpaceDE w:val="0"/>
        <w:autoSpaceDN w:val="0"/>
        <w:spacing w:before="72"/>
        <w:ind w:left="1021"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(2)</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בפק</w:t>
      </w:r>
      <w:r w:rsidRPr="007251F9">
        <w:rPr>
          <w:rFonts w:ascii="Times New Roman" w:eastAsia="Times New Roman" w:hAnsi="Times New Roman" w:cs="FrankRuehl"/>
          <w:noProof/>
          <w:sz w:val="26"/>
          <w:szCs w:val="26"/>
          <w:rtl/>
          <w:lang w:eastAsia="he-IL"/>
        </w:rPr>
        <w:t>ו</w:t>
      </w:r>
      <w:r w:rsidRPr="007251F9">
        <w:rPr>
          <w:rFonts w:ascii="Times New Roman" w:eastAsia="Times New Roman" w:hAnsi="Times New Roman" w:cs="FrankRuehl" w:hint="cs"/>
          <w:noProof/>
          <w:sz w:val="26"/>
          <w:szCs w:val="26"/>
          <w:rtl/>
          <w:lang w:eastAsia="he-IL"/>
        </w:rPr>
        <w:t xml:space="preserve">דת הנזיקין האזרחיים, 1944 </w:t>
      </w:r>
      <w:r w:rsidRPr="007251F9">
        <w:rPr>
          <w:rFonts w:ascii="Times New Roman" w:eastAsia="Times New Roman" w:hAnsi="Times New Roman" w:cs="FrankRuehl"/>
          <w:noProof/>
          <w:sz w:val="26"/>
          <w:szCs w:val="26"/>
          <w:rtl/>
          <w:lang w:eastAsia="he-IL"/>
        </w:rPr>
        <w:t>–</w:t>
      </w:r>
      <w:r w:rsidRPr="007251F9">
        <w:rPr>
          <w:rFonts w:ascii="Times New Roman" w:eastAsia="Times New Roman" w:hAnsi="Times New Roman" w:cs="FrankRuehl" w:hint="cs"/>
          <w:noProof/>
          <w:sz w:val="26"/>
          <w:szCs w:val="26"/>
          <w:rtl/>
          <w:lang w:eastAsia="he-IL"/>
        </w:rPr>
        <w:t xml:space="preserve"> הס</w:t>
      </w:r>
      <w:r w:rsidRPr="007251F9">
        <w:rPr>
          <w:rFonts w:ascii="Times New Roman" w:eastAsia="Times New Roman" w:hAnsi="Times New Roman" w:cs="FrankRuehl"/>
          <w:noProof/>
          <w:sz w:val="26"/>
          <w:szCs w:val="26"/>
          <w:rtl/>
          <w:lang w:eastAsia="he-IL"/>
        </w:rPr>
        <w:t>ע</w:t>
      </w:r>
      <w:r w:rsidRPr="007251F9">
        <w:rPr>
          <w:rFonts w:ascii="Times New Roman" w:eastAsia="Times New Roman" w:hAnsi="Times New Roman" w:cs="FrankRuehl" w:hint="cs"/>
          <w:noProof/>
          <w:sz w:val="26"/>
          <w:szCs w:val="26"/>
          <w:rtl/>
          <w:lang w:eastAsia="he-IL"/>
        </w:rPr>
        <w:t>יפים 16 עד 22.</w:t>
      </w:r>
    </w:p>
    <w:p w14:paraId="60BC49DD"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p>
    <w:p w14:paraId="326A9BFF"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p>
    <w:p w14:paraId="3EEF5104" w14:textId="77777777" w:rsidR="007251F9" w:rsidRPr="007251F9" w:rsidRDefault="007251F9" w:rsidP="007251F9">
      <w:pPr>
        <w:tabs>
          <w:tab w:val="center" w:pos="851"/>
          <w:tab w:val="center" w:pos="2835"/>
          <w:tab w:val="center" w:pos="4820"/>
        </w:tabs>
        <w:autoSpaceDE w:val="0"/>
        <w:autoSpaceDN w:val="0"/>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לוי</w:t>
      </w:r>
      <w:r w:rsidRPr="007251F9">
        <w:rPr>
          <w:rFonts w:ascii="Times New Roman" w:eastAsia="Times New Roman" w:hAnsi="Times New Roman" w:cs="FrankRuehl"/>
          <w:noProof/>
          <w:sz w:val="26"/>
          <w:szCs w:val="26"/>
          <w:rtl/>
          <w:lang w:eastAsia="he-IL"/>
        </w:rPr>
        <w:t xml:space="preserve"> </w:t>
      </w:r>
      <w:r w:rsidRPr="007251F9">
        <w:rPr>
          <w:rFonts w:ascii="Times New Roman" w:eastAsia="Times New Roman" w:hAnsi="Times New Roman" w:cs="FrankRuehl" w:hint="cs"/>
          <w:noProof/>
          <w:sz w:val="26"/>
          <w:szCs w:val="26"/>
          <w:rtl/>
          <w:lang w:eastAsia="he-IL"/>
        </w:rPr>
        <w:t>אשכול</w:t>
      </w: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 xml:space="preserve">דב </w:t>
      </w:r>
      <w:r w:rsidRPr="007251F9">
        <w:rPr>
          <w:rFonts w:ascii="Times New Roman" w:eastAsia="Times New Roman" w:hAnsi="Times New Roman" w:cs="FrankRuehl"/>
          <w:noProof/>
          <w:sz w:val="26"/>
          <w:szCs w:val="26"/>
          <w:rtl/>
          <w:lang w:eastAsia="he-IL"/>
        </w:rPr>
        <w:t>י</w:t>
      </w:r>
      <w:r w:rsidRPr="007251F9">
        <w:rPr>
          <w:rFonts w:ascii="Times New Roman" w:eastAsia="Times New Roman" w:hAnsi="Times New Roman" w:cs="FrankRuehl" w:hint="cs"/>
          <w:noProof/>
          <w:sz w:val="26"/>
          <w:szCs w:val="26"/>
          <w:rtl/>
          <w:lang w:eastAsia="he-IL"/>
        </w:rPr>
        <w:t>וסף</w:t>
      </w:r>
    </w:p>
    <w:p w14:paraId="7E03D5F3" w14:textId="77777777" w:rsidR="007251F9" w:rsidRPr="007251F9" w:rsidRDefault="007251F9" w:rsidP="007251F9">
      <w:pPr>
        <w:tabs>
          <w:tab w:val="center" w:pos="851"/>
          <w:tab w:val="center" w:pos="2835"/>
          <w:tab w:val="center" w:pos="4820"/>
        </w:tabs>
        <w:autoSpaceDE w:val="0"/>
        <w:autoSpaceDN w:val="0"/>
        <w:ind w:left="0" w:right="1134" w:firstLine="0"/>
        <w:jc w:val="both"/>
        <w:rPr>
          <w:rFonts w:ascii="Times New Roman" w:eastAsia="Times New Roman" w:hAnsi="Times New Roman" w:cs="FrankRuehl"/>
          <w:noProof/>
          <w:rtl/>
          <w:lang w:eastAsia="he-IL"/>
        </w:rPr>
      </w:pPr>
      <w:r w:rsidRPr="007251F9">
        <w:rPr>
          <w:rFonts w:ascii="Times New Roman" w:eastAsia="Times New Roman" w:hAnsi="Times New Roman" w:cs="FrankRuehl"/>
          <w:noProof/>
          <w:rtl/>
          <w:lang w:eastAsia="he-IL"/>
        </w:rPr>
        <w:tab/>
      </w:r>
      <w:r w:rsidRPr="007251F9">
        <w:rPr>
          <w:rFonts w:ascii="Times New Roman" w:eastAsia="Times New Roman" w:hAnsi="Times New Roman" w:cs="FrankRuehl"/>
          <w:noProof/>
          <w:rtl/>
          <w:lang w:eastAsia="he-IL"/>
        </w:rPr>
        <w:tab/>
      </w:r>
      <w:r w:rsidRPr="007251F9">
        <w:rPr>
          <w:rFonts w:ascii="Times New Roman" w:eastAsia="Times New Roman" w:hAnsi="Times New Roman" w:cs="FrankRuehl" w:hint="cs"/>
          <w:noProof/>
          <w:rtl/>
          <w:lang w:eastAsia="he-IL"/>
        </w:rPr>
        <w:t>ראש</w:t>
      </w:r>
      <w:r w:rsidRPr="007251F9">
        <w:rPr>
          <w:rFonts w:ascii="Times New Roman" w:eastAsia="Times New Roman" w:hAnsi="Times New Roman" w:cs="FrankRuehl"/>
          <w:noProof/>
          <w:rtl/>
          <w:lang w:eastAsia="he-IL"/>
        </w:rPr>
        <w:t xml:space="preserve"> </w:t>
      </w:r>
      <w:r w:rsidRPr="007251F9">
        <w:rPr>
          <w:rFonts w:ascii="Times New Roman" w:eastAsia="Times New Roman" w:hAnsi="Times New Roman" w:cs="FrankRuehl" w:hint="cs"/>
          <w:noProof/>
          <w:rtl/>
          <w:lang w:eastAsia="he-IL"/>
        </w:rPr>
        <w:t>הממשלה</w:t>
      </w:r>
      <w:r w:rsidRPr="007251F9">
        <w:rPr>
          <w:rFonts w:ascii="Times New Roman" w:eastAsia="Times New Roman" w:hAnsi="Times New Roman" w:cs="FrankRuehl"/>
          <w:noProof/>
          <w:rtl/>
          <w:lang w:eastAsia="he-IL"/>
        </w:rPr>
        <w:tab/>
      </w:r>
      <w:r w:rsidRPr="007251F9">
        <w:rPr>
          <w:rFonts w:ascii="Times New Roman" w:eastAsia="Times New Roman" w:hAnsi="Times New Roman" w:cs="FrankRuehl" w:hint="cs"/>
          <w:noProof/>
          <w:rtl/>
          <w:lang w:eastAsia="he-IL"/>
        </w:rPr>
        <w:t xml:space="preserve">שר </w:t>
      </w:r>
      <w:r w:rsidRPr="007251F9">
        <w:rPr>
          <w:rFonts w:ascii="Times New Roman" w:eastAsia="Times New Roman" w:hAnsi="Times New Roman" w:cs="FrankRuehl"/>
          <w:noProof/>
          <w:rtl/>
          <w:lang w:eastAsia="he-IL"/>
        </w:rPr>
        <w:t>ה</w:t>
      </w:r>
      <w:r w:rsidRPr="007251F9">
        <w:rPr>
          <w:rFonts w:ascii="Times New Roman" w:eastAsia="Times New Roman" w:hAnsi="Times New Roman" w:cs="FrankRuehl" w:hint="cs"/>
          <w:noProof/>
          <w:rtl/>
          <w:lang w:eastAsia="he-IL"/>
        </w:rPr>
        <w:t>משפטים</w:t>
      </w:r>
    </w:p>
    <w:p w14:paraId="7433C0C3" w14:textId="77777777" w:rsidR="007251F9" w:rsidRPr="007251F9" w:rsidRDefault="007251F9" w:rsidP="007251F9">
      <w:pPr>
        <w:tabs>
          <w:tab w:val="center" w:pos="851"/>
          <w:tab w:val="center" w:pos="2835"/>
          <w:tab w:val="center" w:pos="4820"/>
        </w:tabs>
        <w:autoSpaceDE w:val="0"/>
        <w:autoSpaceDN w:val="0"/>
        <w:ind w:left="0" w:right="1134" w:firstLine="0"/>
        <w:jc w:val="both"/>
        <w:rPr>
          <w:rFonts w:ascii="Times New Roman" w:eastAsia="Times New Roman" w:hAnsi="Times New Roman" w:cs="FrankRuehl"/>
          <w:noProof/>
          <w:sz w:val="26"/>
          <w:szCs w:val="26"/>
          <w:rtl/>
          <w:lang w:eastAsia="he-IL"/>
        </w:rPr>
      </w:pPr>
      <w:r w:rsidRPr="007251F9">
        <w:rPr>
          <w:rFonts w:ascii="Times New Roman" w:eastAsia="Times New Roman" w:hAnsi="Times New Roman" w:cs="FrankRuehl"/>
          <w:noProof/>
          <w:sz w:val="26"/>
          <w:szCs w:val="26"/>
          <w:rtl/>
          <w:lang w:eastAsia="he-IL"/>
        </w:rPr>
        <w:tab/>
      </w:r>
      <w:r w:rsidRPr="007251F9">
        <w:rPr>
          <w:rFonts w:ascii="Times New Roman" w:eastAsia="Times New Roman" w:hAnsi="Times New Roman" w:cs="FrankRuehl" w:hint="cs"/>
          <w:noProof/>
          <w:sz w:val="26"/>
          <w:szCs w:val="26"/>
          <w:rtl/>
          <w:lang w:eastAsia="he-IL"/>
        </w:rPr>
        <w:t>שני</w:t>
      </w:r>
      <w:r w:rsidRPr="007251F9">
        <w:rPr>
          <w:rFonts w:ascii="Times New Roman" w:eastAsia="Times New Roman" w:hAnsi="Times New Roman" w:cs="FrankRuehl"/>
          <w:noProof/>
          <w:sz w:val="26"/>
          <w:szCs w:val="26"/>
          <w:rtl/>
          <w:lang w:eastAsia="he-IL"/>
        </w:rPr>
        <w:t>א</w:t>
      </w:r>
      <w:r w:rsidRPr="007251F9">
        <w:rPr>
          <w:rFonts w:ascii="Times New Roman" w:eastAsia="Times New Roman" w:hAnsi="Times New Roman" w:cs="FrankRuehl" w:hint="cs"/>
          <w:noProof/>
          <w:sz w:val="26"/>
          <w:szCs w:val="26"/>
          <w:rtl/>
          <w:lang w:eastAsia="he-IL"/>
        </w:rPr>
        <w:t>ור זלמן שזר</w:t>
      </w:r>
    </w:p>
    <w:p w14:paraId="0076F1DA" w14:textId="77777777" w:rsidR="007251F9" w:rsidRPr="007251F9" w:rsidRDefault="007251F9" w:rsidP="007251F9">
      <w:pPr>
        <w:tabs>
          <w:tab w:val="center" w:pos="851"/>
          <w:tab w:val="center" w:pos="2835"/>
          <w:tab w:val="center" w:pos="4820"/>
        </w:tabs>
        <w:autoSpaceDE w:val="0"/>
        <w:autoSpaceDN w:val="0"/>
        <w:ind w:left="0" w:right="1134" w:firstLine="0"/>
        <w:jc w:val="both"/>
        <w:rPr>
          <w:rFonts w:ascii="Times New Roman" w:eastAsia="Times New Roman" w:hAnsi="Times New Roman" w:cs="FrankRuehl"/>
          <w:noProof/>
          <w:rtl/>
          <w:lang w:eastAsia="he-IL"/>
        </w:rPr>
      </w:pPr>
      <w:r w:rsidRPr="007251F9">
        <w:rPr>
          <w:rFonts w:ascii="Times New Roman" w:eastAsia="Times New Roman" w:hAnsi="Times New Roman" w:cs="FrankRuehl"/>
          <w:noProof/>
          <w:rtl/>
          <w:lang w:eastAsia="he-IL"/>
        </w:rPr>
        <w:tab/>
      </w:r>
      <w:r w:rsidRPr="007251F9">
        <w:rPr>
          <w:rFonts w:ascii="Times New Roman" w:eastAsia="Times New Roman" w:hAnsi="Times New Roman" w:cs="FrankRuehl" w:hint="cs"/>
          <w:noProof/>
          <w:rtl/>
          <w:lang w:eastAsia="he-IL"/>
        </w:rPr>
        <w:t>נשי</w:t>
      </w:r>
      <w:r w:rsidRPr="007251F9">
        <w:rPr>
          <w:rFonts w:ascii="Times New Roman" w:eastAsia="Times New Roman" w:hAnsi="Times New Roman" w:cs="FrankRuehl"/>
          <w:noProof/>
          <w:rtl/>
          <w:lang w:eastAsia="he-IL"/>
        </w:rPr>
        <w:t xml:space="preserve">א </w:t>
      </w:r>
      <w:r w:rsidRPr="007251F9">
        <w:rPr>
          <w:rFonts w:ascii="Times New Roman" w:eastAsia="Times New Roman" w:hAnsi="Times New Roman" w:cs="FrankRuehl" w:hint="cs"/>
          <w:noProof/>
          <w:rtl/>
          <w:lang w:eastAsia="he-IL"/>
        </w:rPr>
        <w:t>המד</w:t>
      </w:r>
      <w:r w:rsidRPr="007251F9">
        <w:rPr>
          <w:rFonts w:ascii="Times New Roman" w:eastAsia="Times New Roman" w:hAnsi="Times New Roman" w:cs="FrankRuehl"/>
          <w:noProof/>
          <w:rtl/>
          <w:lang w:eastAsia="he-IL"/>
        </w:rPr>
        <w:t>י</w:t>
      </w:r>
      <w:r w:rsidRPr="007251F9">
        <w:rPr>
          <w:rFonts w:ascii="Times New Roman" w:eastAsia="Times New Roman" w:hAnsi="Times New Roman" w:cs="FrankRuehl" w:hint="cs"/>
          <w:noProof/>
          <w:rtl/>
          <w:lang w:eastAsia="he-IL"/>
        </w:rPr>
        <w:t>נה</w:t>
      </w:r>
    </w:p>
    <w:p w14:paraId="6E28F928" w14:textId="77777777" w:rsidR="007251F9" w:rsidRPr="007251F9" w:rsidRDefault="007251F9" w:rsidP="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ind w:left="0" w:right="1134" w:firstLine="0"/>
        <w:jc w:val="both"/>
        <w:rPr>
          <w:rFonts w:ascii="Times New Roman" w:eastAsia="Times New Roman" w:hAnsi="Times New Roman" w:cs="FrankRuehl" w:hint="cs"/>
          <w:noProof/>
          <w:sz w:val="26"/>
          <w:szCs w:val="26"/>
          <w:rtl/>
          <w:lang w:eastAsia="he-IL"/>
        </w:rPr>
      </w:pPr>
    </w:p>
    <w:p w14:paraId="7995CEEB" w14:textId="77777777" w:rsidR="00F1204E" w:rsidRDefault="00F1204E"/>
    <w:sectPr w:rsidR="00F1204E" w:rsidSect="007D6F3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1D50" w14:textId="77777777" w:rsidR="007251F9" w:rsidRDefault="007251F9" w:rsidP="007251F9">
      <w:r>
        <w:separator/>
      </w:r>
    </w:p>
  </w:endnote>
  <w:endnote w:type="continuationSeparator" w:id="0">
    <w:p w14:paraId="420AF945" w14:textId="77777777" w:rsidR="007251F9" w:rsidRDefault="007251F9" w:rsidP="0072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8DC5" w14:textId="77777777" w:rsidR="007251F9" w:rsidRDefault="007251F9" w:rsidP="007251F9">
      <w:r>
        <w:separator/>
      </w:r>
    </w:p>
  </w:footnote>
  <w:footnote w:type="continuationSeparator" w:id="0">
    <w:p w14:paraId="471C9FE2" w14:textId="77777777" w:rsidR="007251F9" w:rsidRDefault="007251F9" w:rsidP="0072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C44"/>
    <w:multiLevelType w:val="hybridMultilevel"/>
    <w:tmpl w:val="220A54CE"/>
    <w:lvl w:ilvl="0" w:tplc="CCFED796">
      <w:start w:val="4"/>
      <w:numFmt w:val="decimal"/>
      <w:lvlText w:val="(%1)"/>
      <w:lvlJc w:val="left"/>
      <w:pPr>
        <w:tabs>
          <w:tab w:val="num" w:pos="1471"/>
        </w:tabs>
        <w:ind w:left="1471" w:right="1471" w:hanging="450"/>
      </w:pPr>
      <w:rPr>
        <w:rFonts w:hint="default"/>
        <w:u w:val="none"/>
      </w:rPr>
    </w:lvl>
    <w:lvl w:ilvl="1" w:tplc="04090019" w:tentative="1">
      <w:start w:val="1"/>
      <w:numFmt w:val="lowerLetter"/>
      <w:lvlText w:val="%2."/>
      <w:lvlJc w:val="left"/>
      <w:pPr>
        <w:tabs>
          <w:tab w:val="num" w:pos="2101"/>
        </w:tabs>
        <w:ind w:left="2101" w:right="2101" w:hanging="360"/>
      </w:pPr>
    </w:lvl>
    <w:lvl w:ilvl="2" w:tplc="0409001B" w:tentative="1">
      <w:start w:val="1"/>
      <w:numFmt w:val="lowerRoman"/>
      <w:lvlText w:val="%3."/>
      <w:lvlJc w:val="right"/>
      <w:pPr>
        <w:tabs>
          <w:tab w:val="num" w:pos="2821"/>
        </w:tabs>
        <w:ind w:left="2821" w:right="2821" w:hanging="180"/>
      </w:pPr>
    </w:lvl>
    <w:lvl w:ilvl="3" w:tplc="0409000F" w:tentative="1">
      <w:start w:val="1"/>
      <w:numFmt w:val="decimal"/>
      <w:lvlText w:val="%4."/>
      <w:lvlJc w:val="left"/>
      <w:pPr>
        <w:tabs>
          <w:tab w:val="num" w:pos="3541"/>
        </w:tabs>
        <w:ind w:left="3541" w:right="3541" w:hanging="360"/>
      </w:pPr>
    </w:lvl>
    <w:lvl w:ilvl="4" w:tplc="04090019" w:tentative="1">
      <w:start w:val="1"/>
      <w:numFmt w:val="lowerLetter"/>
      <w:lvlText w:val="%5."/>
      <w:lvlJc w:val="left"/>
      <w:pPr>
        <w:tabs>
          <w:tab w:val="num" w:pos="4261"/>
        </w:tabs>
        <w:ind w:left="4261" w:right="4261" w:hanging="360"/>
      </w:pPr>
    </w:lvl>
    <w:lvl w:ilvl="5" w:tplc="0409001B" w:tentative="1">
      <w:start w:val="1"/>
      <w:numFmt w:val="lowerRoman"/>
      <w:lvlText w:val="%6."/>
      <w:lvlJc w:val="right"/>
      <w:pPr>
        <w:tabs>
          <w:tab w:val="num" w:pos="4981"/>
        </w:tabs>
        <w:ind w:left="4981" w:right="4981" w:hanging="180"/>
      </w:pPr>
    </w:lvl>
    <w:lvl w:ilvl="6" w:tplc="0409000F" w:tentative="1">
      <w:start w:val="1"/>
      <w:numFmt w:val="decimal"/>
      <w:lvlText w:val="%7."/>
      <w:lvlJc w:val="left"/>
      <w:pPr>
        <w:tabs>
          <w:tab w:val="num" w:pos="5701"/>
        </w:tabs>
        <w:ind w:left="5701" w:right="5701" w:hanging="360"/>
      </w:pPr>
    </w:lvl>
    <w:lvl w:ilvl="7" w:tplc="04090019" w:tentative="1">
      <w:start w:val="1"/>
      <w:numFmt w:val="lowerLetter"/>
      <w:lvlText w:val="%8."/>
      <w:lvlJc w:val="left"/>
      <w:pPr>
        <w:tabs>
          <w:tab w:val="num" w:pos="6421"/>
        </w:tabs>
        <w:ind w:left="6421" w:right="6421" w:hanging="360"/>
      </w:pPr>
    </w:lvl>
    <w:lvl w:ilvl="8" w:tplc="0409001B" w:tentative="1">
      <w:start w:val="1"/>
      <w:numFmt w:val="lowerRoman"/>
      <w:lvlText w:val="%9."/>
      <w:lvlJc w:val="right"/>
      <w:pPr>
        <w:tabs>
          <w:tab w:val="num" w:pos="7141"/>
        </w:tabs>
        <w:ind w:left="7141" w:right="71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F9"/>
    <w:rsid w:val="007251F9"/>
    <w:rsid w:val="007D6F38"/>
    <w:rsid w:val="00F120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622A18BE"/>
  <w15:chartTrackingRefBased/>
  <w15:docId w15:val="{374CAD56-1528-4D57-BDEE-59D94D38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line="360" w:lineRule="auto"/>
        <w:ind w:left="596" w:right="709"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paragraph" w:styleId="1">
    <w:name w:val="heading 1"/>
    <w:basedOn w:val="a"/>
    <w:next w:val="a"/>
    <w:link w:val="10"/>
    <w:qFormat/>
    <w:rsid w:val="007251F9"/>
    <w:pPr>
      <w:keepNext/>
      <w:tabs>
        <w:tab w:val="left" w:pos="624"/>
        <w:tab w:val="left" w:pos="1021"/>
        <w:tab w:val="left" w:pos="1474"/>
        <w:tab w:val="left" w:pos="1928"/>
        <w:tab w:val="left" w:pos="2381"/>
        <w:tab w:val="left" w:pos="2835"/>
      </w:tabs>
      <w:autoSpaceDE w:val="0"/>
      <w:autoSpaceDN w:val="0"/>
      <w:ind w:left="1021" w:right="1134" w:firstLine="0"/>
      <w:jc w:val="both"/>
      <w:outlineLvl w:val="0"/>
    </w:pPr>
    <w:rPr>
      <w:rFonts w:ascii="Times New Roman" w:eastAsia="Times New Roman" w:hAnsi="Times New Roman" w:cs="FrankRuehl"/>
      <w:b/>
      <w:bCs/>
      <w:sz w:val="18"/>
      <w:szCs w:val="20"/>
      <w:shd w:val="clear" w:color="auto" w:fill="FFFF99"/>
      <w:lang w:eastAsia="he-IL"/>
    </w:rPr>
  </w:style>
  <w:style w:type="paragraph" w:styleId="2">
    <w:name w:val="heading 2"/>
    <w:basedOn w:val="a"/>
    <w:next w:val="a"/>
    <w:link w:val="20"/>
    <w:qFormat/>
    <w:rsid w:val="007251F9"/>
    <w:pPr>
      <w:keepNext/>
      <w:tabs>
        <w:tab w:val="left" w:pos="624"/>
        <w:tab w:val="left" w:pos="1021"/>
      </w:tabs>
      <w:autoSpaceDE w:val="0"/>
      <w:autoSpaceDN w:val="0"/>
      <w:ind w:left="624" w:right="1134" w:firstLine="0"/>
      <w:jc w:val="both"/>
      <w:outlineLvl w:val="1"/>
    </w:pPr>
    <w:rPr>
      <w:rFonts w:ascii="Times New Roman" w:eastAsia="Times New Roman" w:hAnsi="Times New Roman" w:cs="FrankRuehl"/>
      <w:b/>
      <w:bCs/>
      <w:sz w:val="18"/>
      <w:szCs w:val="20"/>
      <w:shd w:val="clear" w:color="auto" w:fill="FFFF99"/>
      <w:lang w:eastAsia="he-IL"/>
    </w:rPr>
  </w:style>
  <w:style w:type="paragraph" w:styleId="3">
    <w:name w:val="heading 3"/>
    <w:basedOn w:val="a"/>
    <w:next w:val="a"/>
    <w:link w:val="30"/>
    <w:qFormat/>
    <w:rsid w:val="007251F9"/>
    <w:pPr>
      <w:keepNext/>
      <w:autoSpaceDE w:val="0"/>
      <w:autoSpaceDN w:val="0"/>
      <w:ind w:left="0" w:right="1134" w:firstLine="0"/>
      <w:jc w:val="both"/>
      <w:outlineLvl w:val="2"/>
    </w:pPr>
    <w:rPr>
      <w:rFonts w:ascii="Times New Roman" w:eastAsia="Times New Roman" w:hAnsi="Times New Roman" w:cs="FrankRuehl"/>
      <w:b/>
      <w:bCs/>
      <w:sz w:val="18"/>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251F9"/>
    <w:rPr>
      <w:rFonts w:ascii="Times New Roman" w:eastAsia="Times New Roman" w:hAnsi="Times New Roman" w:cs="FrankRuehl"/>
      <w:b/>
      <w:bCs/>
      <w:sz w:val="18"/>
      <w:szCs w:val="20"/>
      <w:lang w:eastAsia="he-IL"/>
    </w:rPr>
  </w:style>
  <w:style w:type="character" w:customStyle="1" w:styleId="20">
    <w:name w:val="כותרת 2 תו"/>
    <w:basedOn w:val="a0"/>
    <w:link w:val="2"/>
    <w:rsid w:val="007251F9"/>
    <w:rPr>
      <w:rFonts w:ascii="Times New Roman" w:eastAsia="Times New Roman" w:hAnsi="Times New Roman" w:cs="FrankRuehl"/>
      <w:b/>
      <w:bCs/>
      <w:sz w:val="18"/>
      <w:szCs w:val="20"/>
      <w:lang w:eastAsia="he-IL"/>
    </w:rPr>
  </w:style>
  <w:style w:type="character" w:customStyle="1" w:styleId="30">
    <w:name w:val="כותרת 3 תו"/>
    <w:basedOn w:val="a0"/>
    <w:link w:val="3"/>
    <w:rsid w:val="007251F9"/>
    <w:rPr>
      <w:rFonts w:ascii="Times New Roman" w:eastAsia="Times New Roman" w:hAnsi="Times New Roman" w:cs="FrankRuehl"/>
      <w:b/>
      <w:bCs/>
      <w:sz w:val="18"/>
      <w:szCs w:val="20"/>
      <w:lang w:eastAsia="he-IL"/>
    </w:rPr>
  </w:style>
  <w:style w:type="numbering" w:customStyle="1" w:styleId="11">
    <w:name w:val="ללא רשימה1"/>
    <w:next w:val="a2"/>
    <w:semiHidden/>
    <w:rsid w:val="007251F9"/>
  </w:style>
  <w:style w:type="paragraph" w:customStyle="1" w:styleId="big-header">
    <w:name w:val="big-header"/>
    <w:basedOn w:val="a"/>
    <w:rsid w:val="007251F9"/>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right="0" w:firstLine="0"/>
      <w:jc w:val="center"/>
    </w:pPr>
    <w:rPr>
      <w:rFonts w:ascii="Times New Roman" w:eastAsia="Times New Roman" w:hAnsi="Times New Roman" w:cs="Times New Roman"/>
      <w:noProof/>
      <w:sz w:val="20"/>
      <w:szCs w:val="32"/>
      <w:lang w:eastAsia="he-IL"/>
    </w:rPr>
  </w:style>
  <w:style w:type="character" w:customStyle="1" w:styleId="super">
    <w:name w:val="super"/>
    <w:rsid w:val="007251F9"/>
    <w:rPr>
      <w:rFonts w:ascii="Times New Roman" w:hAnsi="Times New Roman" w:cs="Times New Roman"/>
      <w:position w:val="4"/>
      <w:sz w:val="16"/>
      <w:szCs w:val="16"/>
      <w:lang w:val="en-US" w:eastAsia="x-none"/>
    </w:rPr>
  </w:style>
  <w:style w:type="character" w:customStyle="1" w:styleId="default">
    <w:name w:val="default"/>
    <w:rsid w:val="007251F9"/>
    <w:rPr>
      <w:rFonts w:ascii="Times New Roman" w:hAnsi="Times New Roman" w:cs="Times New Roman"/>
      <w:sz w:val="26"/>
      <w:szCs w:val="26"/>
    </w:rPr>
  </w:style>
  <w:style w:type="paragraph" w:customStyle="1" w:styleId="medium2-header">
    <w:name w:val="medium2-header"/>
    <w:basedOn w:val="medium-header"/>
    <w:rsid w:val="007251F9"/>
    <w:pPr>
      <w:spacing w:before="240"/>
    </w:pPr>
    <w:rPr>
      <w:bCs/>
      <w:noProof w:val="0"/>
      <w:sz w:val="24"/>
      <w:szCs w:val="24"/>
    </w:rPr>
  </w:style>
  <w:style w:type="paragraph" w:customStyle="1" w:styleId="medium-header">
    <w:name w:val="medium-header"/>
    <w:basedOn w:val="P00"/>
    <w:rsid w:val="007251F9"/>
    <w:pPr>
      <w:keepNext/>
      <w:keepLines/>
      <w:tabs>
        <w:tab w:val="clear" w:pos="6259"/>
      </w:tabs>
      <w:spacing w:before="72"/>
      <w:jc w:val="center"/>
    </w:pPr>
  </w:style>
  <w:style w:type="paragraph" w:customStyle="1" w:styleId="P00">
    <w:name w:val="P00"/>
    <w:rsid w:val="007251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line="240" w:lineRule="auto"/>
      <w:ind w:left="2835" w:right="0" w:firstLine="0"/>
      <w:jc w:val="both"/>
    </w:pPr>
    <w:rPr>
      <w:rFonts w:ascii="Times New Roman" w:eastAsia="Times New Roman" w:hAnsi="Times New Roman" w:cs="Times New Roman"/>
      <w:noProof/>
      <w:sz w:val="20"/>
      <w:szCs w:val="26"/>
      <w:lang w:eastAsia="he-IL"/>
    </w:rPr>
  </w:style>
  <w:style w:type="character" w:customStyle="1" w:styleId="big-number">
    <w:name w:val="big-number"/>
    <w:rsid w:val="007251F9"/>
    <w:rPr>
      <w:rFonts w:ascii="Times New Roman" w:hAnsi="Times New Roman" w:cs="Times New Roman"/>
      <w:sz w:val="32"/>
      <w:szCs w:val="32"/>
    </w:rPr>
  </w:style>
  <w:style w:type="paragraph" w:customStyle="1" w:styleId="P22">
    <w:name w:val="P22"/>
    <w:basedOn w:val="P00"/>
    <w:rsid w:val="007251F9"/>
    <w:pPr>
      <w:tabs>
        <w:tab w:val="clear" w:pos="624"/>
        <w:tab w:val="clear" w:pos="1021"/>
      </w:tabs>
      <w:ind w:right="1021"/>
    </w:pPr>
  </w:style>
  <w:style w:type="paragraph" w:customStyle="1" w:styleId="footnote">
    <w:name w:val="footnote"/>
    <w:basedOn w:val="P00"/>
    <w:rsid w:val="007251F9"/>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7251F9"/>
    <w:pPr>
      <w:widowControl w:val="0"/>
      <w:autoSpaceDE w:val="0"/>
      <w:autoSpaceDN w:val="0"/>
      <w:spacing w:line="240" w:lineRule="auto"/>
      <w:ind w:left="0" w:right="0" w:firstLine="0"/>
    </w:pPr>
    <w:rPr>
      <w:rFonts w:ascii="Times New Roman" w:eastAsia="Times New Roman" w:hAnsi="Times New Roman" w:cs="Times New Roman"/>
      <w:noProof/>
      <w:position w:val="4"/>
      <w:sz w:val="20"/>
      <w:lang w:eastAsia="he-IL"/>
    </w:rPr>
  </w:style>
  <w:style w:type="paragraph" w:customStyle="1" w:styleId="P01">
    <w:name w:val="P01"/>
    <w:basedOn w:val="P00"/>
    <w:rsid w:val="007251F9"/>
    <w:pPr>
      <w:ind w:right="624" w:hanging="624"/>
    </w:pPr>
  </w:style>
  <w:style w:type="paragraph" w:customStyle="1" w:styleId="P33">
    <w:name w:val="P33"/>
    <w:basedOn w:val="P00"/>
    <w:rsid w:val="007251F9"/>
    <w:pPr>
      <w:tabs>
        <w:tab w:val="clear" w:pos="624"/>
        <w:tab w:val="clear" w:pos="1021"/>
        <w:tab w:val="clear" w:pos="1474"/>
      </w:tabs>
      <w:ind w:right="1474"/>
    </w:pPr>
  </w:style>
  <w:style w:type="paragraph" w:customStyle="1" w:styleId="sig-1">
    <w:name w:val="sig-1"/>
    <w:rsid w:val="007251F9"/>
    <w:pPr>
      <w:widowControl w:val="0"/>
      <w:tabs>
        <w:tab w:val="center" w:pos="851"/>
        <w:tab w:val="center" w:pos="2835"/>
        <w:tab w:val="center" w:pos="4820"/>
      </w:tabs>
      <w:autoSpaceDE w:val="0"/>
      <w:autoSpaceDN w:val="0"/>
      <w:spacing w:line="240" w:lineRule="auto"/>
      <w:ind w:left="2835" w:right="0" w:firstLine="0"/>
      <w:jc w:val="both"/>
    </w:pPr>
    <w:rPr>
      <w:rFonts w:ascii="Times New Roman" w:eastAsia="Times New Roman" w:hAnsi="Times New Roman" w:cs="Times New Roman"/>
      <w:noProof/>
      <w:sz w:val="20"/>
      <w:lang w:eastAsia="he-IL"/>
    </w:rPr>
  </w:style>
  <w:style w:type="paragraph" w:styleId="a3">
    <w:name w:val="header"/>
    <w:basedOn w:val="a"/>
    <w:link w:val="a4"/>
    <w:rsid w:val="007251F9"/>
    <w:pPr>
      <w:widowControl w:val="0"/>
      <w:tabs>
        <w:tab w:val="center" w:pos="4153"/>
        <w:tab w:val="right" w:pos="8306"/>
      </w:tabs>
      <w:autoSpaceDE w:val="0"/>
      <w:autoSpaceDN w:val="0"/>
      <w:spacing w:before="60"/>
      <w:ind w:left="2835" w:right="0" w:firstLine="0"/>
      <w:jc w:val="both"/>
    </w:pPr>
    <w:rPr>
      <w:rFonts w:ascii="Times New Roman" w:eastAsia="Times New Roman" w:hAnsi="Times New Roman" w:cs="Times New Roman"/>
      <w:sz w:val="20"/>
      <w:szCs w:val="26"/>
      <w:lang w:eastAsia="he-IL"/>
    </w:rPr>
  </w:style>
  <w:style w:type="character" w:customStyle="1" w:styleId="a4">
    <w:name w:val="כותרת עליונה תו"/>
    <w:basedOn w:val="a0"/>
    <w:link w:val="a3"/>
    <w:rsid w:val="007251F9"/>
    <w:rPr>
      <w:rFonts w:ascii="Times New Roman" w:eastAsia="Times New Roman" w:hAnsi="Times New Roman" w:cs="Times New Roman"/>
      <w:sz w:val="20"/>
      <w:szCs w:val="26"/>
      <w:lang w:eastAsia="he-IL"/>
    </w:rPr>
  </w:style>
  <w:style w:type="paragraph" w:styleId="a5">
    <w:name w:val="footer"/>
    <w:basedOn w:val="a"/>
    <w:link w:val="a6"/>
    <w:rsid w:val="007251F9"/>
    <w:pPr>
      <w:widowControl w:val="0"/>
      <w:tabs>
        <w:tab w:val="center" w:pos="4153"/>
        <w:tab w:val="right" w:pos="8306"/>
      </w:tabs>
      <w:autoSpaceDE w:val="0"/>
      <w:autoSpaceDN w:val="0"/>
      <w:spacing w:before="60"/>
      <w:ind w:left="2835" w:right="0" w:firstLine="0"/>
      <w:jc w:val="both"/>
    </w:pPr>
    <w:rPr>
      <w:rFonts w:ascii="Times New Roman" w:eastAsia="Times New Roman" w:hAnsi="Times New Roman" w:cs="Times New Roman"/>
      <w:sz w:val="20"/>
      <w:szCs w:val="26"/>
      <w:lang w:eastAsia="he-IL"/>
    </w:rPr>
  </w:style>
  <w:style w:type="character" w:customStyle="1" w:styleId="a6">
    <w:name w:val="כותרת תחתונה תו"/>
    <w:basedOn w:val="a0"/>
    <w:link w:val="a5"/>
    <w:rsid w:val="007251F9"/>
    <w:rPr>
      <w:rFonts w:ascii="Times New Roman" w:eastAsia="Times New Roman" w:hAnsi="Times New Roman" w:cs="Times New Roman"/>
      <w:sz w:val="20"/>
      <w:szCs w:val="26"/>
      <w:lang w:eastAsia="he-IL"/>
    </w:rPr>
  </w:style>
  <w:style w:type="character" w:styleId="Hyperlink">
    <w:name w:val="Hyperlink"/>
    <w:rsid w:val="007251F9"/>
    <w:rPr>
      <w:color w:val="0000FF"/>
      <w:u w:val="single"/>
    </w:rPr>
  </w:style>
  <w:style w:type="paragraph" w:styleId="a7">
    <w:name w:val="footnote text"/>
    <w:basedOn w:val="a"/>
    <w:link w:val="a8"/>
    <w:semiHidden/>
    <w:rsid w:val="007251F9"/>
    <w:pPr>
      <w:autoSpaceDE w:val="0"/>
      <w:autoSpaceDN w:val="0"/>
      <w:spacing w:line="360" w:lineRule="auto"/>
      <w:ind w:left="0" w:right="0" w:firstLine="0"/>
      <w:jc w:val="both"/>
    </w:pPr>
    <w:rPr>
      <w:rFonts w:ascii="Times New Roman" w:eastAsia="Times New Roman" w:hAnsi="Times New Roman" w:cs="Times New Roman"/>
      <w:sz w:val="20"/>
      <w:szCs w:val="20"/>
      <w:lang w:eastAsia="he-IL"/>
    </w:rPr>
  </w:style>
  <w:style w:type="character" w:customStyle="1" w:styleId="a8">
    <w:name w:val="טקסט הערת שוליים תו"/>
    <w:basedOn w:val="a0"/>
    <w:link w:val="a7"/>
    <w:semiHidden/>
    <w:rsid w:val="007251F9"/>
    <w:rPr>
      <w:rFonts w:ascii="Times New Roman" w:eastAsia="Times New Roman" w:hAnsi="Times New Roman" w:cs="Times New Roman"/>
      <w:sz w:val="20"/>
      <w:szCs w:val="20"/>
      <w:lang w:eastAsia="he-IL"/>
    </w:rPr>
  </w:style>
  <w:style w:type="character" w:styleId="a9">
    <w:name w:val="footnote reference"/>
    <w:semiHidden/>
    <w:rsid w:val="007251F9"/>
    <w:rPr>
      <w:vertAlign w:val="superscript"/>
    </w:rPr>
  </w:style>
  <w:style w:type="character" w:styleId="FollowedHyperlink">
    <w:name w:val="FollowedHyperlink"/>
    <w:rsid w:val="007251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word/law14/LAW-2214.pdf" TargetMode="External"/><Relationship Id="rId18" Type="http://schemas.openxmlformats.org/officeDocument/2006/relationships/hyperlink" Target="http://www.nevo.co.il/Law_word/law14/LAW-0508.pdf" TargetMode="External"/><Relationship Id="rId26" Type="http://schemas.openxmlformats.org/officeDocument/2006/relationships/hyperlink" Target="http://www.nevo.co.il/Law_word/law14/law-2643.pdf" TargetMode="External"/><Relationship Id="rId39" Type="http://schemas.openxmlformats.org/officeDocument/2006/relationships/hyperlink" Target="http://www.nevo.co.il/Law_word/law17/PROP-0693.pdf" TargetMode="External"/><Relationship Id="rId21" Type="http://schemas.openxmlformats.org/officeDocument/2006/relationships/hyperlink" Target="http://www.nevo.co.il/Law_word/law17/PROP-2748.pdf" TargetMode="External"/><Relationship Id="rId34" Type="http://schemas.openxmlformats.org/officeDocument/2006/relationships/hyperlink" Target="http://www.nevo.co.il/Law_word/law14/LAW-0508.pdf" TargetMode="External"/><Relationship Id="rId42" Type="http://schemas.openxmlformats.org/officeDocument/2006/relationships/hyperlink" Target="http://www.nevo.co.il/Law_word/law14/LAW-0931.pdf" TargetMode="External"/><Relationship Id="rId47" Type="http://schemas.openxmlformats.org/officeDocument/2006/relationships/hyperlink" Target="http://www.nevo.co.il/Law_word/law17/PROP-1660.pdf" TargetMode="External"/><Relationship Id="rId50" Type="http://schemas.openxmlformats.org/officeDocument/2006/relationships/hyperlink" Target="http://www.nevo.co.il/Law_word/law14/LAW-0508.pdf" TargetMode="External"/><Relationship Id="rId55" Type="http://schemas.openxmlformats.org/officeDocument/2006/relationships/hyperlink" Target="http://www.nevo.co.il/Law_word/law17/PROP-0693.pdf" TargetMode="External"/><Relationship Id="rId63" Type="http://schemas.openxmlformats.org/officeDocument/2006/relationships/theme" Target="theme/theme1.xml"/><Relationship Id="rId7" Type="http://schemas.openxmlformats.org/officeDocument/2006/relationships/hyperlink" Target="http://www.nevo.co.il/Law_word/law14/LAW-0508.pdf" TargetMode="External"/><Relationship Id="rId2" Type="http://schemas.openxmlformats.org/officeDocument/2006/relationships/styles" Target="styles.xml"/><Relationship Id="rId16" Type="http://schemas.openxmlformats.org/officeDocument/2006/relationships/hyperlink" Target="http://www.nevo.co.il/Law_word/law14/LAW-0508.pdf" TargetMode="External"/><Relationship Id="rId29" Type="http://schemas.openxmlformats.org/officeDocument/2006/relationships/hyperlink" Target="http://www.nevo.co.il/Law_word/law17/PROP-0693.pdf" TargetMode="External"/><Relationship Id="rId11" Type="http://schemas.openxmlformats.org/officeDocument/2006/relationships/hyperlink" Target="http://www.nevo.co.il/Law_word/law14/LAW-2123.pdf" TargetMode="External"/><Relationship Id="rId24" Type="http://schemas.openxmlformats.org/officeDocument/2006/relationships/hyperlink" Target="http://www.nevo.co.il/Law_word/law14/LAW-1115.pdf" TargetMode="External"/><Relationship Id="rId32" Type="http://schemas.openxmlformats.org/officeDocument/2006/relationships/hyperlink" Target="http://www.nevo.co.il/Law_word/law14/LAW-1494.pdf" TargetMode="External"/><Relationship Id="rId37" Type="http://schemas.openxmlformats.org/officeDocument/2006/relationships/hyperlink" Target="http://www.nevo.co.il/Law_word/law17/PROP-0693.pdf" TargetMode="External"/><Relationship Id="rId40" Type="http://schemas.openxmlformats.org/officeDocument/2006/relationships/hyperlink" Target="http://www.nevo.co.il/Law_word/law14/LAW-0508.pdf" TargetMode="External"/><Relationship Id="rId45" Type="http://schemas.openxmlformats.org/officeDocument/2006/relationships/hyperlink" Target="http://www.nevo.co.il/Law_word/law17/PROP-0693.pdf" TargetMode="External"/><Relationship Id="rId53" Type="http://schemas.openxmlformats.org/officeDocument/2006/relationships/hyperlink" Target="http://www.nevo.co.il/Law_word/law17/PROP-1660.pdf" TargetMode="External"/><Relationship Id="rId58" Type="http://schemas.openxmlformats.org/officeDocument/2006/relationships/hyperlink" Target="http://www.nevo.co.il/Law_word/law14/LAW-0508.pdf" TargetMode="External"/><Relationship Id="rId5" Type="http://schemas.openxmlformats.org/officeDocument/2006/relationships/footnotes" Target="footnotes.xml"/><Relationship Id="rId61" Type="http://schemas.openxmlformats.org/officeDocument/2006/relationships/hyperlink" Target="http://www.nevo.co.il/Law_word/law17/PROP-3141.pdf" TargetMode="External"/><Relationship Id="rId19" Type="http://schemas.openxmlformats.org/officeDocument/2006/relationships/hyperlink" Target="http://www.nevo.co.il/Law_word/law17/PROP-0693.pdf" TargetMode="External"/><Relationship Id="rId14" Type="http://schemas.openxmlformats.org/officeDocument/2006/relationships/hyperlink" Target="http://www.nevo.co.il/Law_word/law16/knesset-279.pdf" TargetMode="External"/><Relationship Id="rId22" Type="http://schemas.openxmlformats.org/officeDocument/2006/relationships/hyperlink" Target="http://www.nevo.co.il/Law_word/law14/LAW-0508.pdf" TargetMode="External"/><Relationship Id="rId27" Type="http://schemas.openxmlformats.org/officeDocument/2006/relationships/hyperlink" Target="http://www.nevo.co.il/Law_word/law15/memshala-1115.pdf" TargetMode="External"/><Relationship Id="rId30" Type="http://schemas.openxmlformats.org/officeDocument/2006/relationships/hyperlink" Target="http://www.nevo.co.il/Law_word/law14/law-2643.pdf" TargetMode="External"/><Relationship Id="rId35" Type="http://schemas.openxmlformats.org/officeDocument/2006/relationships/hyperlink" Target="http://www.nevo.co.il/Law_word/law17/PROP-0693.pdf" TargetMode="External"/><Relationship Id="rId43" Type="http://schemas.openxmlformats.org/officeDocument/2006/relationships/hyperlink" Target="http://www.nevo.co.il/Law_word/law17/PROP-1352.pdf" TargetMode="External"/><Relationship Id="rId48" Type="http://schemas.openxmlformats.org/officeDocument/2006/relationships/hyperlink" Target="http://www.nevo.co.il/Law_word/law14/LAW-1115.pdf" TargetMode="External"/><Relationship Id="rId56" Type="http://schemas.openxmlformats.org/officeDocument/2006/relationships/hyperlink" Target="http://www.nevo.co.il/Law_word/law14/LAW-0931.pdf" TargetMode="External"/><Relationship Id="rId8" Type="http://schemas.openxmlformats.org/officeDocument/2006/relationships/hyperlink" Target="http://www.nevo.co.il/Law_word/law17/PROP-0693.pdf" TargetMode="External"/><Relationship Id="rId51" Type="http://schemas.openxmlformats.org/officeDocument/2006/relationships/hyperlink" Target="http://www.nevo.co.il/Law_word/law17/PROP-0693.pdf" TargetMode="External"/><Relationship Id="rId3" Type="http://schemas.openxmlformats.org/officeDocument/2006/relationships/settings" Target="settings.xml"/><Relationship Id="rId12" Type="http://schemas.openxmlformats.org/officeDocument/2006/relationships/hyperlink" Target="http://www.nevo.co.il/Law_word/law16/knesset-141.pdf" TargetMode="External"/><Relationship Id="rId17" Type="http://schemas.openxmlformats.org/officeDocument/2006/relationships/hyperlink" Target="http://www.nevo.co.il/Law_word/law17/PROP-0693.pdf" TargetMode="External"/><Relationship Id="rId25" Type="http://schemas.openxmlformats.org/officeDocument/2006/relationships/hyperlink" Target="http://www.nevo.co.il/Law_word/law17/PROP-1660.pdf" TargetMode="External"/><Relationship Id="rId33" Type="http://schemas.openxmlformats.org/officeDocument/2006/relationships/hyperlink" Target="http://www.nevo.co.il/Law_word/law17/PROP-2325.pdf" TargetMode="External"/><Relationship Id="rId38" Type="http://schemas.openxmlformats.org/officeDocument/2006/relationships/hyperlink" Target="http://www.nevo.co.il/Law_word/law14/LAW-0508.pdf" TargetMode="External"/><Relationship Id="rId46" Type="http://schemas.openxmlformats.org/officeDocument/2006/relationships/hyperlink" Target="http://www.nevo.co.il/Law_word/law14/LAW-1115.pdf" TargetMode="External"/><Relationship Id="rId59" Type="http://schemas.openxmlformats.org/officeDocument/2006/relationships/hyperlink" Target="http://www.nevo.co.il/Law_word/law17/PROP-0693.pdf" TargetMode="External"/><Relationship Id="rId20" Type="http://schemas.openxmlformats.org/officeDocument/2006/relationships/hyperlink" Target="http://www.nevo.co.il/Law_word/law14/LAW-1691.pdf" TargetMode="External"/><Relationship Id="rId41" Type="http://schemas.openxmlformats.org/officeDocument/2006/relationships/hyperlink" Target="http://www.nevo.co.il/Law_word/law17/PROP-0693.pdf" TargetMode="External"/><Relationship Id="rId54" Type="http://schemas.openxmlformats.org/officeDocument/2006/relationships/hyperlink" Target="http://www.nevo.co.il/Law_word/law14/LAW-0508.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vo.co.il/Law_word/law14/LAW-0508.pdf" TargetMode="External"/><Relationship Id="rId23" Type="http://schemas.openxmlformats.org/officeDocument/2006/relationships/hyperlink" Target="http://www.nevo.co.il/Law_word/law17/PROP-0693.pdf" TargetMode="External"/><Relationship Id="rId28" Type="http://schemas.openxmlformats.org/officeDocument/2006/relationships/hyperlink" Target="http://www.nevo.co.il/Law_word/law14/LAW-0508.pdf" TargetMode="External"/><Relationship Id="rId36" Type="http://schemas.openxmlformats.org/officeDocument/2006/relationships/hyperlink" Target="http://www.nevo.co.il/Law_word/law14/LAW-0508.pdf" TargetMode="External"/><Relationship Id="rId49" Type="http://schemas.openxmlformats.org/officeDocument/2006/relationships/hyperlink" Target="http://www.nevo.co.il/Law_word/law17/PROP-1660.pdf" TargetMode="External"/><Relationship Id="rId57" Type="http://schemas.openxmlformats.org/officeDocument/2006/relationships/hyperlink" Target="http://www.nevo.co.il/Law_word/law17/PROP-1352.pdf" TargetMode="External"/><Relationship Id="rId10" Type="http://schemas.openxmlformats.org/officeDocument/2006/relationships/hyperlink" Target="http://www.nevo.co.il/Law_word/law17/PROP-2579.pdf" TargetMode="External"/><Relationship Id="rId31" Type="http://schemas.openxmlformats.org/officeDocument/2006/relationships/hyperlink" Target="http://www.nevo.co.il/Law_word/law15/memshala-1115.pdf" TargetMode="External"/><Relationship Id="rId44" Type="http://schemas.openxmlformats.org/officeDocument/2006/relationships/hyperlink" Target="http://www.nevo.co.il/Law_word/law14/LAW-0508.pdf" TargetMode="External"/><Relationship Id="rId52" Type="http://schemas.openxmlformats.org/officeDocument/2006/relationships/hyperlink" Target="http://www.nevo.co.il/Law_word/law14/LAW-1115.pdf" TargetMode="External"/><Relationship Id="rId60" Type="http://schemas.openxmlformats.org/officeDocument/2006/relationships/hyperlink" Target="http://www.nevo.co.il/Law_word/law14/LAW-1871.pdf" TargetMode="External"/><Relationship Id="rId4" Type="http://schemas.openxmlformats.org/officeDocument/2006/relationships/webSettings" Target="webSettings.xml"/><Relationship Id="rId9" Type="http://schemas.openxmlformats.org/officeDocument/2006/relationships/hyperlink" Target="http://www.nevo.co.il/Law_word/law14/LAW-1612.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4463</Words>
  <Characters>22315</Characters>
  <Application>Microsoft Office Word</Application>
  <DocSecurity>0</DocSecurity>
  <Lines>185</Lines>
  <Paragraphs>53</Paragraphs>
  <ScaleCrop>false</ScaleCrop>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1</cp:revision>
  <dcterms:created xsi:type="dcterms:W3CDTF">2021-05-13T15:00:00Z</dcterms:created>
  <dcterms:modified xsi:type="dcterms:W3CDTF">2021-05-13T15:01:00Z</dcterms:modified>
</cp:coreProperties>
</file>